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54D" w:rsidRDefault="0034454D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4D" w:rsidRDefault="0034454D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4D" w:rsidRDefault="0034454D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4D" w:rsidRDefault="0034454D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4D" w:rsidRDefault="0034454D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4D" w:rsidRDefault="0034454D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4D" w:rsidRDefault="0034454D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4D" w:rsidRDefault="0034454D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4D" w:rsidRDefault="0034454D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4D" w:rsidRDefault="0034454D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454D" w:rsidRDefault="0034454D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088C" w:rsidRPr="0034454D" w:rsidRDefault="008C088C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454D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</w:t>
      </w:r>
      <w:r w:rsidR="00F76D50" w:rsidRPr="0034454D">
        <w:rPr>
          <w:rFonts w:ascii="Times New Roman" w:hAnsi="Times New Roman" w:cs="Times New Roman"/>
          <w:b/>
          <w:bCs/>
          <w:sz w:val="28"/>
          <w:szCs w:val="28"/>
        </w:rPr>
        <w:t>Положение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</w:t>
      </w:r>
      <w:r w:rsidR="00513011">
        <w:rPr>
          <w:rFonts w:ascii="Times New Roman" w:hAnsi="Times New Roman" w:cs="Times New Roman"/>
          <w:b/>
          <w:bCs/>
          <w:sz w:val="28"/>
          <w:szCs w:val="28"/>
        </w:rPr>
        <w:t>м округе Тольятти, утвержденное</w:t>
      </w:r>
      <w:r w:rsidR="00F76D50" w:rsidRPr="0034454D">
        <w:rPr>
          <w:rFonts w:ascii="Times New Roman" w:hAnsi="Times New Roman" w:cs="Times New Roman"/>
          <w:b/>
          <w:bCs/>
          <w:sz w:val="28"/>
          <w:szCs w:val="28"/>
        </w:rPr>
        <w:t xml:space="preserve"> решением Думы городского округа Тольятти от 24.11.2021 №</w:t>
      </w:r>
      <w:r w:rsidR="007E40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6D50" w:rsidRPr="0034454D">
        <w:rPr>
          <w:rFonts w:ascii="Times New Roman" w:hAnsi="Times New Roman" w:cs="Times New Roman"/>
          <w:b/>
          <w:bCs/>
          <w:sz w:val="28"/>
          <w:szCs w:val="28"/>
        </w:rPr>
        <w:t>1111</w:t>
      </w:r>
    </w:p>
    <w:p w:rsidR="00C9711F" w:rsidRPr="0034454D" w:rsidRDefault="00C9711F" w:rsidP="0034454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76D50" w:rsidRDefault="00F76D50" w:rsidP="00865A58">
      <w:pPr>
        <w:widowControl w:val="0"/>
        <w:tabs>
          <w:tab w:val="left" w:pos="4536"/>
        </w:tabs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65A58" w:rsidRDefault="00865A58" w:rsidP="00865A58">
      <w:pPr>
        <w:widowControl w:val="0"/>
        <w:tabs>
          <w:tab w:val="left" w:pos="4536"/>
        </w:tabs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C088C" w:rsidRPr="0034454D" w:rsidRDefault="008C088C" w:rsidP="0034454D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</w:pPr>
      <w:r w:rsidRPr="0034454D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Рассмотрев изменения в </w:t>
      </w:r>
      <w:r w:rsidR="00F76D50" w:rsidRPr="0034454D">
        <w:rPr>
          <w:rFonts w:ascii="Times New Roman" w:hAnsi="Times New Roman" w:cs="Times New Roman"/>
          <w:bCs/>
          <w:sz w:val="28"/>
          <w:szCs w:val="28"/>
        </w:rPr>
        <w:t>Положение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</w:t>
      </w:r>
      <w:r w:rsidR="006D1460">
        <w:rPr>
          <w:rFonts w:ascii="Times New Roman" w:hAnsi="Times New Roman" w:cs="Times New Roman"/>
          <w:bCs/>
          <w:sz w:val="28"/>
          <w:szCs w:val="28"/>
        </w:rPr>
        <w:t>м округе Тольятти, утвержденное</w:t>
      </w:r>
      <w:r w:rsidR="00F76D50" w:rsidRPr="0034454D">
        <w:rPr>
          <w:rFonts w:ascii="Times New Roman" w:hAnsi="Times New Roman" w:cs="Times New Roman"/>
          <w:bCs/>
          <w:sz w:val="28"/>
          <w:szCs w:val="28"/>
        </w:rPr>
        <w:t xml:space="preserve"> решением Думы городского округа Тольятти от 24.11.2021 №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6D50" w:rsidRPr="0034454D">
        <w:rPr>
          <w:rFonts w:ascii="Times New Roman" w:hAnsi="Times New Roman" w:cs="Times New Roman"/>
          <w:bCs/>
          <w:sz w:val="28"/>
          <w:szCs w:val="28"/>
        </w:rPr>
        <w:t>1111</w:t>
      </w:r>
      <w:r w:rsidRPr="0034454D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, </w:t>
      </w:r>
      <w:r w:rsidRPr="0034454D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руководствуясь Уставом городского округа Тольятти, </w:t>
      </w:r>
      <w:r w:rsidRPr="0034454D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Дума</w:t>
      </w:r>
    </w:p>
    <w:p w:rsidR="00921891" w:rsidRPr="0034454D" w:rsidRDefault="00921891" w:rsidP="0034454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0"/>
          <w:szCs w:val="20"/>
          <w:lang w:eastAsia="ar-SA"/>
        </w:rPr>
      </w:pPr>
    </w:p>
    <w:p w:rsidR="008C088C" w:rsidRDefault="008C088C" w:rsidP="0034454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 w:rsidRPr="0034454D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РЕШИЛА:</w:t>
      </w:r>
    </w:p>
    <w:p w:rsidR="0034454D" w:rsidRPr="0034454D" w:rsidRDefault="0034454D" w:rsidP="0034454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0"/>
          <w:szCs w:val="20"/>
          <w:lang w:eastAsia="ar-SA"/>
        </w:rPr>
      </w:pPr>
    </w:p>
    <w:p w:rsidR="003141F8" w:rsidRPr="0034454D" w:rsidRDefault="008C088C" w:rsidP="0034454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1. Внести в </w:t>
      </w:r>
      <w:r w:rsidR="00F76D50" w:rsidRPr="0034454D">
        <w:rPr>
          <w:rFonts w:ascii="Times New Roman" w:hAnsi="Times New Roman" w:cs="Times New Roman"/>
          <w:bCs/>
          <w:sz w:val="28"/>
          <w:szCs w:val="28"/>
        </w:rPr>
        <w:t>Положение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Тольятти, утвержденно</w:t>
      </w:r>
      <w:r w:rsidR="008F7B95" w:rsidRPr="0034454D">
        <w:rPr>
          <w:rFonts w:ascii="Times New Roman" w:hAnsi="Times New Roman" w:cs="Times New Roman"/>
          <w:bCs/>
          <w:sz w:val="28"/>
          <w:szCs w:val="28"/>
        </w:rPr>
        <w:t>е</w:t>
      </w:r>
      <w:r w:rsidR="00F76D50" w:rsidRPr="0034454D">
        <w:rPr>
          <w:rFonts w:ascii="Times New Roman" w:hAnsi="Times New Roman" w:cs="Times New Roman"/>
          <w:bCs/>
          <w:sz w:val="28"/>
          <w:szCs w:val="28"/>
        </w:rPr>
        <w:t xml:space="preserve"> решением Думы городского округа Тольятти от 24.11.2021 №</w:t>
      </w:r>
      <w:r w:rsidR="00D522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6D50" w:rsidRPr="0034454D">
        <w:rPr>
          <w:rFonts w:ascii="Times New Roman" w:hAnsi="Times New Roman" w:cs="Times New Roman"/>
          <w:bCs/>
          <w:sz w:val="28"/>
          <w:szCs w:val="28"/>
        </w:rPr>
        <w:t>1111</w:t>
      </w:r>
      <w:r w:rsidR="00090ADA" w:rsidRPr="003445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454D">
        <w:rPr>
          <w:rFonts w:ascii="Times New Roman" w:hAnsi="Times New Roman" w:cs="Times New Roman"/>
          <w:sz w:val="28"/>
          <w:szCs w:val="28"/>
        </w:rPr>
        <w:t>(</w:t>
      </w:r>
      <w:r w:rsidR="009756FB" w:rsidRPr="0034454D">
        <w:rPr>
          <w:rFonts w:ascii="Times New Roman" w:hAnsi="Times New Roman" w:cs="Times New Roman"/>
          <w:sz w:val="28"/>
          <w:szCs w:val="28"/>
        </w:rPr>
        <w:t xml:space="preserve">газета </w:t>
      </w:r>
      <w:r w:rsidR="0002329E" w:rsidRPr="0034454D">
        <w:rPr>
          <w:rFonts w:ascii="Times New Roman" w:hAnsi="Times New Roman" w:cs="Times New Roman"/>
          <w:sz w:val="28"/>
          <w:szCs w:val="28"/>
        </w:rPr>
        <w:t>«</w:t>
      </w:r>
      <w:r w:rsidR="009756FB" w:rsidRPr="0034454D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02329E" w:rsidRPr="0034454D">
        <w:rPr>
          <w:rFonts w:ascii="Times New Roman" w:hAnsi="Times New Roman" w:cs="Times New Roman"/>
          <w:sz w:val="28"/>
          <w:szCs w:val="28"/>
        </w:rPr>
        <w:t>»</w:t>
      </w:r>
      <w:r w:rsidR="009756FB" w:rsidRPr="0034454D">
        <w:rPr>
          <w:rFonts w:ascii="Times New Roman" w:hAnsi="Times New Roman" w:cs="Times New Roman"/>
          <w:sz w:val="28"/>
          <w:szCs w:val="28"/>
        </w:rPr>
        <w:t>, 2021, 10 декабря</w:t>
      </w:r>
      <w:r w:rsidR="00C7355B" w:rsidRPr="0034454D">
        <w:rPr>
          <w:rFonts w:ascii="Times New Roman" w:hAnsi="Times New Roman" w:cs="Times New Roman"/>
          <w:sz w:val="28"/>
          <w:szCs w:val="28"/>
        </w:rPr>
        <w:t xml:space="preserve">; </w:t>
      </w:r>
      <w:r w:rsidR="00D52223">
        <w:rPr>
          <w:rFonts w:ascii="Times New Roman" w:hAnsi="Times New Roman" w:cs="Times New Roman"/>
          <w:sz w:val="28"/>
          <w:szCs w:val="28"/>
        </w:rPr>
        <w:br/>
      </w:r>
      <w:r w:rsidR="00F807AE" w:rsidRPr="0034454D">
        <w:rPr>
          <w:rFonts w:ascii="Times New Roman" w:hAnsi="Times New Roman" w:cs="Times New Roman"/>
          <w:sz w:val="28"/>
          <w:szCs w:val="28"/>
        </w:rPr>
        <w:t xml:space="preserve">2022, 11 февраля; </w:t>
      </w:r>
      <w:r w:rsidR="00531400" w:rsidRPr="0034454D">
        <w:rPr>
          <w:rFonts w:ascii="Times New Roman" w:hAnsi="Times New Roman" w:cs="Times New Roman"/>
          <w:sz w:val="28"/>
          <w:szCs w:val="28"/>
        </w:rPr>
        <w:t>2024, 9 июля</w:t>
      </w:r>
      <w:r w:rsidRPr="0034454D">
        <w:rPr>
          <w:rFonts w:ascii="Times New Roman" w:hAnsi="Times New Roman" w:cs="Times New Roman"/>
          <w:sz w:val="28"/>
          <w:szCs w:val="28"/>
        </w:rPr>
        <w:t xml:space="preserve">) </w:t>
      </w:r>
      <w:r w:rsidR="00BA6CD4" w:rsidRPr="0034454D">
        <w:rPr>
          <w:rFonts w:ascii="Times New Roman" w:hAnsi="Times New Roman" w:cs="Times New Roman"/>
          <w:sz w:val="28"/>
          <w:szCs w:val="28"/>
        </w:rPr>
        <w:t>(далее – Положение)</w:t>
      </w:r>
      <w:r w:rsidR="00084CE3" w:rsidRPr="0034454D">
        <w:rPr>
          <w:rFonts w:ascii="Times New Roman" w:hAnsi="Times New Roman" w:cs="Times New Roman"/>
          <w:sz w:val="28"/>
          <w:szCs w:val="28"/>
        </w:rPr>
        <w:t>,</w:t>
      </w:r>
      <w:r w:rsidR="00BA6CD4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3141F8" w:rsidRPr="0034454D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34454D">
        <w:rPr>
          <w:rFonts w:ascii="Times New Roman" w:hAnsi="Times New Roman" w:cs="Times New Roman"/>
          <w:sz w:val="28"/>
          <w:szCs w:val="28"/>
        </w:rPr>
        <w:t>изменения</w:t>
      </w:r>
      <w:r w:rsidR="003141F8" w:rsidRPr="0034454D">
        <w:rPr>
          <w:rFonts w:ascii="Times New Roman" w:hAnsi="Times New Roman" w:cs="Times New Roman"/>
          <w:sz w:val="28"/>
          <w:szCs w:val="28"/>
        </w:rPr>
        <w:t>:</w:t>
      </w:r>
    </w:p>
    <w:p w:rsidR="00C9711F" w:rsidRPr="0034454D" w:rsidRDefault="007C7DDF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1)</w:t>
      </w:r>
      <w:r w:rsidR="003141F8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F04F07" w:rsidRPr="0034454D">
        <w:rPr>
          <w:rFonts w:ascii="Times New Roman" w:hAnsi="Times New Roman" w:cs="Times New Roman"/>
          <w:sz w:val="28"/>
          <w:szCs w:val="28"/>
        </w:rPr>
        <w:t xml:space="preserve">пункт 4 дополнить </w:t>
      </w:r>
      <w:r w:rsidR="00C9711F" w:rsidRPr="0034454D">
        <w:rPr>
          <w:rFonts w:ascii="Times New Roman" w:hAnsi="Times New Roman" w:cs="Times New Roman"/>
          <w:sz w:val="28"/>
          <w:szCs w:val="28"/>
        </w:rPr>
        <w:t>абзацем следующего содержания:</w:t>
      </w:r>
    </w:p>
    <w:p w:rsidR="00F04F07" w:rsidRPr="0034454D" w:rsidRDefault="00F04F07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«</w:t>
      </w:r>
      <w:r w:rsidR="00C9711F" w:rsidRPr="0034454D">
        <w:rPr>
          <w:rFonts w:ascii="Times New Roman" w:hAnsi="Times New Roman" w:cs="Times New Roman"/>
          <w:sz w:val="28"/>
          <w:szCs w:val="28"/>
        </w:rPr>
        <w:t>Организация и осуществление муниципального контроля за исполнением единой теплоснабжающей организа</w:t>
      </w:r>
      <w:r w:rsidR="005974B9">
        <w:rPr>
          <w:rFonts w:ascii="Times New Roman" w:hAnsi="Times New Roman" w:cs="Times New Roman"/>
          <w:sz w:val="28"/>
          <w:szCs w:val="28"/>
        </w:rPr>
        <w:t>цией обязательств</w:t>
      </w:r>
      <w:r w:rsidR="00C9711F" w:rsidRPr="0034454D">
        <w:rPr>
          <w:rFonts w:ascii="Times New Roman" w:hAnsi="Times New Roman" w:cs="Times New Roman"/>
          <w:sz w:val="28"/>
          <w:szCs w:val="28"/>
        </w:rPr>
        <w:t xml:space="preserve"> регулируются Федеральным законом от 31.07.2020 №</w:t>
      </w:r>
      <w:r w:rsidR="005974B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9711F" w:rsidRPr="0034454D">
        <w:rPr>
          <w:rFonts w:ascii="Times New Roman" w:hAnsi="Times New Roman" w:cs="Times New Roman"/>
          <w:sz w:val="28"/>
          <w:szCs w:val="28"/>
        </w:rPr>
        <w:t xml:space="preserve">248-ФЗ </w:t>
      </w:r>
      <w:r w:rsidR="005974B9">
        <w:rPr>
          <w:rFonts w:ascii="Times New Roman" w:hAnsi="Times New Roman" w:cs="Times New Roman"/>
          <w:sz w:val="28"/>
          <w:szCs w:val="28"/>
        </w:rPr>
        <w:br/>
      </w:r>
      <w:r w:rsidR="00C9711F" w:rsidRPr="0034454D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</w:t>
      </w:r>
      <w:r w:rsidR="005974B9">
        <w:rPr>
          <w:rFonts w:ascii="Times New Roman" w:hAnsi="Times New Roman" w:cs="Times New Roman"/>
          <w:sz w:val="28"/>
          <w:szCs w:val="28"/>
        </w:rPr>
        <w:t>.</w:t>
      </w:r>
      <w:r w:rsidR="00C9711F" w:rsidRPr="0034454D">
        <w:rPr>
          <w:rFonts w:ascii="Times New Roman" w:hAnsi="Times New Roman" w:cs="Times New Roman"/>
          <w:sz w:val="28"/>
          <w:szCs w:val="28"/>
        </w:rPr>
        <w:t>»</w:t>
      </w:r>
      <w:r w:rsidR="000F16B6" w:rsidRPr="0034454D">
        <w:rPr>
          <w:rFonts w:ascii="Times New Roman" w:hAnsi="Times New Roman" w:cs="Times New Roman"/>
          <w:sz w:val="28"/>
          <w:szCs w:val="28"/>
        </w:rPr>
        <w:t>;</w:t>
      </w:r>
    </w:p>
    <w:p w:rsidR="0055552C" w:rsidRPr="0034454D" w:rsidRDefault="000F16B6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2) </w:t>
      </w:r>
      <w:r w:rsidR="007C7DDF" w:rsidRPr="0034454D">
        <w:rPr>
          <w:rFonts w:ascii="Times New Roman" w:hAnsi="Times New Roman" w:cs="Times New Roman"/>
          <w:sz w:val="28"/>
          <w:szCs w:val="28"/>
        </w:rPr>
        <w:t>п</w:t>
      </w:r>
      <w:r w:rsidR="00D31236" w:rsidRPr="0034454D">
        <w:rPr>
          <w:rFonts w:ascii="Times New Roman" w:hAnsi="Times New Roman" w:cs="Times New Roman"/>
          <w:sz w:val="28"/>
          <w:szCs w:val="28"/>
        </w:rPr>
        <w:t>ункт 6 изложить в следующей редакции:</w:t>
      </w:r>
    </w:p>
    <w:p w:rsidR="00C9711F" w:rsidRPr="0034454D" w:rsidRDefault="00D31236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«6.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9711F" w:rsidRPr="0034454D">
        <w:rPr>
          <w:rFonts w:ascii="Times New Roman" w:hAnsi="Times New Roman" w:cs="Times New Roman"/>
          <w:sz w:val="28"/>
          <w:szCs w:val="28"/>
        </w:rPr>
        <w:t>Должностные лица, уполномоченные на осуществление муниципального контроля за исполнением единой теплоснабжающей организацией обязательств:</w:t>
      </w:r>
    </w:p>
    <w:p w:rsidR="00C9711F" w:rsidRPr="0034454D" w:rsidRDefault="00C9711F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- руководитель управления муниципального контроля департамента </w:t>
      </w:r>
      <w:r w:rsidRPr="0034454D">
        <w:rPr>
          <w:rFonts w:ascii="Times New Roman" w:hAnsi="Times New Roman" w:cs="Times New Roman"/>
          <w:sz w:val="28"/>
          <w:szCs w:val="28"/>
        </w:rPr>
        <w:lastRenderedPageBreak/>
        <w:t>городского хозяйства администрации;</w:t>
      </w:r>
    </w:p>
    <w:p w:rsidR="00C9711F" w:rsidRPr="0034454D" w:rsidRDefault="00C9711F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- заместитель руководителя управления - начальник отдела аналитики и правового обеспечения управления муниципального контроля департамента городского хозяйства администрации;</w:t>
      </w:r>
    </w:p>
    <w:p w:rsidR="00C9711F" w:rsidRPr="0034454D" w:rsidRDefault="00D52223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9711F" w:rsidRPr="0034454D">
        <w:rPr>
          <w:rFonts w:ascii="Times New Roman" w:hAnsi="Times New Roman" w:cs="Times New Roman"/>
          <w:sz w:val="28"/>
          <w:szCs w:val="28"/>
        </w:rPr>
        <w:t xml:space="preserve">заведующий сектором муниципального контроля </w:t>
      </w:r>
      <w:r w:rsidR="00347EBF" w:rsidRPr="0034454D">
        <w:rPr>
          <w:rFonts w:ascii="Times New Roman" w:hAnsi="Times New Roman" w:cs="Times New Roman"/>
          <w:sz w:val="28"/>
          <w:szCs w:val="28"/>
        </w:rPr>
        <w:t>в сфере теплоснабжения</w:t>
      </w:r>
      <w:r w:rsidR="00C9711F" w:rsidRPr="0034454D">
        <w:rPr>
          <w:rFonts w:ascii="Times New Roman" w:hAnsi="Times New Roman" w:cs="Times New Roman"/>
          <w:sz w:val="28"/>
          <w:szCs w:val="28"/>
        </w:rPr>
        <w:t xml:space="preserve"> управления муниципального контроля департамента городского хозяйства администрации;</w:t>
      </w:r>
    </w:p>
    <w:p w:rsidR="00C9711F" w:rsidRPr="0034454D" w:rsidRDefault="00C9711F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-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>ведущий специалист сектора муниципального контроля за исполнением единой теплоснабжающей организацией обязательств управления муниципального контроля департамента городского хозяйства администрации;</w:t>
      </w:r>
    </w:p>
    <w:p w:rsidR="00C9711F" w:rsidRPr="0034454D" w:rsidRDefault="00D52223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9711F" w:rsidRPr="0034454D">
        <w:rPr>
          <w:rFonts w:ascii="Times New Roman" w:hAnsi="Times New Roman" w:cs="Times New Roman"/>
          <w:sz w:val="28"/>
          <w:szCs w:val="28"/>
        </w:rPr>
        <w:t>главный специалист отдела аналитики и правового обеспечения управления муниципального контроля департамента городского хозяйства администрации;</w:t>
      </w:r>
    </w:p>
    <w:p w:rsidR="00C9711F" w:rsidRPr="0034454D" w:rsidRDefault="00C9711F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-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>ведущий специалист отдела аналитики и правового обеспечения управления муниципального контроля департамента городского хозяйства администрации;</w:t>
      </w:r>
    </w:p>
    <w:p w:rsidR="00C9711F" w:rsidRPr="0034454D" w:rsidRDefault="00C9711F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Должностные лица, уполномоченные на осуществление муниципального контроля за исполнением единой теплоснабжающей организацией обязательств</w:t>
      </w:r>
      <w:r w:rsidR="005974B9">
        <w:rPr>
          <w:rFonts w:ascii="Times New Roman" w:hAnsi="Times New Roman" w:cs="Times New Roman"/>
          <w:sz w:val="28"/>
          <w:szCs w:val="28"/>
        </w:rPr>
        <w:t>,</w:t>
      </w:r>
      <w:r w:rsidRPr="0034454D">
        <w:rPr>
          <w:rFonts w:ascii="Times New Roman" w:hAnsi="Times New Roman" w:cs="Times New Roman"/>
          <w:sz w:val="28"/>
          <w:szCs w:val="28"/>
        </w:rPr>
        <w:t xml:space="preserve"> являются муниципальными инспекторами уполномоченного органа</w:t>
      </w:r>
      <w:r w:rsidR="005974B9">
        <w:rPr>
          <w:rFonts w:ascii="Times New Roman" w:hAnsi="Times New Roman" w:cs="Times New Roman"/>
          <w:sz w:val="28"/>
          <w:szCs w:val="28"/>
        </w:rPr>
        <w:t>,</w:t>
      </w:r>
      <w:r w:rsidRPr="0034454D">
        <w:rPr>
          <w:rFonts w:ascii="Times New Roman" w:hAnsi="Times New Roman" w:cs="Times New Roman"/>
          <w:sz w:val="28"/>
          <w:szCs w:val="28"/>
        </w:rPr>
        <w:t xml:space="preserve"> в должностные обязанности которых в соответствии с должностной инструкцией входит осуществление полномочий по муниципальному контролю, в том числе проведение профилактиче</w:t>
      </w:r>
      <w:r w:rsidR="00D52223">
        <w:rPr>
          <w:rFonts w:ascii="Times New Roman" w:hAnsi="Times New Roman" w:cs="Times New Roman"/>
          <w:sz w:val="28"/>
          <w:szCs w:val="28"/>
        </w:rPr>
        <w:t>ских и контрольных мероприятий.</w:t>
      </w:r>
    </w:p>
    <w:p w:rsidR="00C9711F" w:rsidRPr="0034454D" w:rsidRDefault="00C9711F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При осуществлении муниципального контроля вышеуказанные должностные лица реализуют права и несут обязанности, соблюдают ограничения и запреты, установленные Федеральным законом от 31.07.2020 №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>248-ФЗ «О государственном контроле (надзоре) и муниципальном контроле в Российской Федерации», также имеют право:</w:t>
      </w:r>
    </w:p>
    <w:p w:rsidR="00C9711F" w:rsidRPr="0034454D" w:rsidRDefault="00C9711F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1) запрашивать и получать на основании мотивированных письменных запросов у органов государственной власти, органов местного самоуправления, подведомственных им организаций, юридических лиц, индивидуальных предпринимателей и физических лиц информацию, документы и (или) сведения, необходимые в ходе реализации предоставленных полномочий и (или) проведения контрольных мероприятий;</w:t>
      </w:r>
    </w:p>
    <w:p w:rsidR="00C9711F" w:rsidRPr="0034454D" w:rsidRDefault="00C9711F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2)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>пользоваться находящимися в собственности муниципальных инспекторов необходимыми для проведения мероприятий техническими средствами, в том числе компьютерами, электронными носителями информации, сканерами, телефонами, средствами аудио- и видеозаписи, фотоаппаратами, осуществлять а</w:t>
      </w:r>
      <w:r w:rsidR="00F170D5" w:rsidRPr="0034454D">
        <w:rPr>
          <w:rFonts w:ascii="Times New Roman" w:hAnsi="Times New Roman" w:cs="Times New Roman"/>
          <w:sz w:val="28"/>
          <w:szCs w:val="28"/>
        </w:rPr>
        <w:t>удиозапись, фото- и видеосъемку;</w:t>
      </w:r>
    </w:p>
    <w:p w:rsidR="00C9711F" w:rsidRPr="0034454D" w:rsidRDefault="00C9711F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3)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>составлять протоколы об административных правонарушениях, предусмотренных частью 1 статьи 19.4, статьей 19.4.1, частью 1 статьи 19.5, частью 31 статьи 19.5, статьей 19.7 Кодекса Российской Федерации об административных правонарушениях;</w:t>
      </w:r>
    </w:p>
    <w:p w:rsidR="00C9711F" w:rsidRPr="0034454D" w:rsidRDefault="00C9711F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lastRenderedPageBreak/>
        <w:t xml:space="preserve">4) не принимать меры по привлечению контролируемого лица к административной ответственности в случае, если выданное в порядке, </w:t>
      </w:r>
      <w:r w:rsidR="005974B9">
        <w:rPr>
          <w:rFonts w:ascii="Times New Roman" w:hAnsi="Times New Roman" w:cs="Times New Roman"/>
          <w:sz w:val="28"/>
          <w:szCs w:val="28"/>
        </w:rPr>
        <w:t>предусмотренном пунктом</w:t>
      </w:r>
      <w:r w:rsidRPr="0034454D">
        <w:rPr>
          <w:rFonts w:ascii="Times New Roman" w:hAnsi="Times New Roman" w:cs="Times New Roman"/>
          <w:sz w:val="28"/>
          <w:szCs w:val="28"/>
        </w:rPr>
        <w:t xml:space="preserve"> 32 настоящего Положения, предписание об устранении нарушений обязательных требований исполнено контролируемым лицом надлежащим образом в ходе контрольного мероприятия.</w:t>
      </w:r>
      <w:r w:rsidR="005974B9">
        <w:rPr>
          <w:rFonts w:ascii="Times New Roman" w:hAnsi="Times New Roman" w:cs="Times New Roman"/>
          <w:sz w:val="28"/>
          <w:szCs w:val="28"/>
        </w:rPr>
        <w:t>»;</w:t>
      </w:r>
    </w:p>
    <w:p w:rsidR="00ED5F56" w:rsidRPr="0034454D" w:rsidRDefault="00ED5F56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3) </w:t>
      </w:r>
      <w:r w:rsidR="00931AE2" w:rsidRPr="0034454D">
        <w:rPr>
          <w:rFonts w:ascii="Times New Roman" w:hAnsi="Times New Roman" w:cs="Times New Roman"/>
          <w:sz w:val="28"/>
          <w:szCs w:val="28"/>
        </w:rPr>
        <w:t>пункт 9 изложить в следующей редакции</w:t>
      </w:r>
      <w:r w:rsidRPr="0034454D">
        <w:rPr>
          <w:rFonts w:ascii="Times New Roman" w:hAnsi="Times New Roman" w:cs="Times New Roman"/>
          <w:sz w:val="28"/>
          <w:szCs w:val="28"/>
        </w:rPr>
        <w:t>:</w:t>
      </w:r>
    </w:p>
    <w:p w:rsidR="00ED5F56" w:rsidRPr="0034454D" w:rsidRDefault="00ED5F56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«</w:t>
      </w:r>
      <w:r w:rsidR="00931AE2" w:rsidRPr="0034454D">
        <w:rPr>
          <w:rFonts w:ascii="Times New Roman" w:hAnsi="Times New Roman" w:cs="Times New Roman"/>
          <w:sz w:val="28"/>
          <w:szCs w:val="28"/>
        </w:rPr>
        <w:t>9.</w:t>
      </w:r>
      <w:r w:rsidRPr="0034454D">
        <w:rPr>
          <w:rFonts w:ascii="Times New Roman" w:hAnsi="Times New Roman" w:cs="Times New Roman"/>
          <w:sz w:val="28"/>
          <w:szCs w:val="28"/>
        </w:rPr>
        <w:t xml:space="preserve"> Категории р</w:t>
      </w:r>
      <w:r w:rsidR="00931AE2" w:rsidRPr="0034454D">
        <w:rPr>
          <w:rFonts w:ascii="Times New Roman" w:hAnsi="Times New Roman" w:cs="Times New Roman"/>
          <w:sz w:val="28"/>
          <w:szCs w:val="28"/>
        </w:rPr>
        <w:t>иска причинения вреда (ущерба).</w:t>
      </w:r>
    </w:p>
    <w:p w:rsidR="00ED5F56" w:rsidRPr="0034454D" w:rsidRDefault="00931AE2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9.</w:t>
      </w:r>
      <w:r w:rsidR="00ED5F56" w:rsidRPr="0034454D">
        <w:rPr>
          <w:rFonts w:ascii="Times New Roman" w:hAnsi="Times New Roman" w:cs="Times New Roman"/>
          <w:sz w:val="28"/>
          <w:szCs w:val="28"/>
        </w:rPr>
        <w:t>1.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D5F56" w:rsidRPr="0034454D">
        <w:rPr>
          <w:rFonts w:ascii="Times New Roman" w:hAnsi="Times New Roman" w:cs="Times New Roman"/>
          <w:sz w:val="28"/>
          <w:szCs w:val="28"/>
        </w:rPr>
        <w:t xml:space="preserve">Муниципальный контроль </w:t>
      </w:r>
      <w:r w:rsidRPr="0034454D">
        <w:rPr>
          <w:rFonts w:ascii="Times New Roman" w:hAnsi="Times New Roman" w:cs="Times New Roman"/>
          <w:sz w:val="28"/>
          <w:szCs w:val="28"/>
        </w:rPr>
        <w:t xml:space="preserve">за исполнением единой теплоснабжающей организацией обязательств </w:t>
      </w:r>
      <w:r w:rsidR="00ED5F56" w:rsidRPr="0034454D">
        <w:rPr>
          <w:rFonts w:ascii="Times New Roman" w:hAnsi="Times New Roman" w:cs="Times New Roman"/>
          <w:sz w:val="28"/>
          <w:szCs w:val="28"/>
        </w:rPr>
        <w:t>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результаты. При этом контрольным органом обеспечивается организация постоянного мониторинга (сбор, обработка, анализ и учет) сведений, используемых для оценки и управления рисками причинения вреда (ущерба).</w:t>
      </w:r>
    </w:p>
    <w:p w:rsidR="00ED5F56" w:rsidRPr="0034454D" w:rsidRDefault="00931AE2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9</w:t>
      </w:r>
      <w:r w:rsidR="00ED5F56" w:rsidRPr="0034454D">
        <w:rPr>
          <w:rFonts w:ascii="Times New Roman" w:hAnsi="Times New Roman" w:cs="Times New Roman"/>
          <w:sz w:val="28"/>
          <w:szCs w:val="28"/>
        </w:rPr>
        <w:t>.2.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D5F56" w:rsidRPr="0034454D">
        <w:rPr>
          <w:rFonts w:ascii="Times New Roman" w:hAnsi="Times New Roman" w:cs="Times New Roman"/>
          <w:sz w:val="28"/>
          <w:szCs w:val="28"/>
        </w:rPr>
        <w:t xml:space="preserve">В целях управления рисками причинения вреда (ущерба) при осуществлении муниципального контроля </w:t>
      </w:r>
      <w:r w:rsidRPr="0034454D">
        <w:rPr>
          <w:rFonts w:ascii="Times New Roman" w:hAnsi="Times New Roman" w:cs="Times New Roman"/>
          <w:sz w:val="28"/>
          <w:szCs w:val="28"/>
        </w:rPr>
        <w:t xml:space="preserve">за исполнением единой теплоснабжающей организацией обязательств </w:t>
      </w:r>
      <w:r w:rsidR="00ED5F56" w:rsidRPr="0034454D">
        <w:rPr>
          <w:rFonts w:ascii="Times New Roman" w:hAnsi="Times New Roman" w:cs="Times New Roman"/>
          <w:sz w:val="28"/>
          <w:szCs w:val="28"/>
        </w:rPr>
        <w:t>объекты муниципального контроля могут быть отнесены к одной из следующих категорий риска причинения вреда (ущерба) (далее - категории риска):</w:t>
      </w:r>
    </w:p>
    <w:p w:rsidR="00ED5F56" w:rsidRPr="0034454D" w:rsidRDefault="005974B9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47EBF" w:rsidRPr="0034454D">
        <w:rPr>
          <w:rFonts w:ascii="Times New Roman" w:hAnsi="Times New Roman" w:cs="Times New Roman"/>
          <w:sz w:val="28"/>
          <w:szCs w:val="28"/>
        </w:rPr>
        <w:t>) значительный риск;</w:t>
      </w:r>
    </w:p>
    <w:p w:rsidR="00ED5F56" w:rsidRPr="0034454D" w:rsidRDefault="005974B9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7EBF" w:rsidRPr="0034454D">
        <w:rPr>
          <w:rFonts w:ascii="Times New Roman" w:hAnsi="Times New Roman" w:cs="Times New Roman"/>
          <w:sz w:val="28"/>
          <w:szCs w:val="28"/>
        </w:rPr>
        <w:t>) средний риск;</w:t>
      </w:r>
    </w:p>
    <w:p w:rsidR="00ED5F56" w:rsidRPr="0034454D" w:rsidRDefault="005974B9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D5F56" w:rsidRPr="0034454D">
        <w:rPr>
          <w:rFonts w:ascii="Times New Roman" w:hAnsi="Times New Roman" w:cs="Times New Roman"/>
          <w:sz w:val="28"/>
          <w:szCs w:val="28"/>
        </w:rPr>
        <w:t>) низкий риск.</w:t>
      </w:r>
    </w:p>
    <w:p w:rsidR="00ED5F56" w:rsidRPr="0034454D" w:rsidRDefault="00931AE2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9</w:t>
      </w:r>
      <w:r w:rsidR="00ED5F56" w:rsidRPr="0034454D">
        <w:rPr>
          <w:rFonts w:ascii="Times New Roman" w:hAnsi="Times New Roman" w:cs="Times New Roman"/>
          <w:sz w:val="28"/>
          <w:szCs w:val="28"/>
        </w:rPr>
        <w:t>.3.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D5F56" w:rsidRPr="0034454D">
        <w:rPr>
          <w:rFonts w:ascii="Times New Roman" w:hAnsi="Times New Roman" w:cs="Times New Roman"/>
          <w:sz w:val="28"/>
          <w:szCs w:val="28"/>
        </w:rPr>
        <w:t xml:space="preserve">Критерии отнесения объектов муниципального контроля </w:t>
      </w:r>
      <w:r w:rsidRPr="0034454D">
        <w:rPr>
          <w:rFonts w:ascii="Times New Roman" w:hAnsi="Times New Roman" w:cs="Times New Roman"/>
          <w:sz w:val="28"/>
          <w:szCs w:val="28"/>
        </w:rPr>
        <w:t xml:space="preserve">за исполнением единой теплоснабжающей организацией обязательств </w:t>
      </w:r>
      <w:r w:rsidR="00ED5F56" w:rsidRPr="0034454D">
        <w:rPr>
          <w:rFonts w:ascii="Times New Roman" w:hAnsi="Times New Roman" w:cs="Times New Roman"/>
          <w:sz w:val="28"/>
          <w:szCs w:val="28"/>
        </w:rPr>
        <w:t>к категориям риска в рамках осуществления муниципального контроля оп</w:t>
      </w:r>
      <w:r w:rsidR="005974B9">
        <w:rPr>
          <w:rFonts w:ascii="Times New Roman" w:hAnsi="Times New Roman" w:cs="Times New Roman"/>
          <w:sz w:val="28"/>
          <w:szCs w:val="28"/>
        </w:rPr>
        <w:t>ределяются согласно п</w:t>
      </w:r>
      <w:r w:rsidRPr="0034454D">
        <w:rPr>
          <w:rFonts w:ascii="Times New Roman" w:hAnsi="Times New Roman" w:cs="Times New Roman"/>
          <w:sz w:val="28"/>
          <w:szCs w:val="28"/>
        </w:rPr>
        <w:t>риложению 1</w:t>
      </w:r>
      <w:r w:rsidR="00ED5F56" w:rsidRPr="0034454D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ED5F56" w:rsidRPr="0034454D" w:rsidRDefault="00931AE2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9</w:t>
      </w:r>
      <w:r w:rsidR="00ED5F56" w:rsidRPr="0034454D">
        <w:rPr>
          <w:rFonts w:ascii="Times New Roman" w:hAnsi="Times New Roman" w:cs="Times New Roman"/>
          <w:sz w:val="28"/>
          <w:szCs w:val="28"/>
        </w:rPr>
        <w:t>.4.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D5F56" w:rsidRPr="0034454D">
        <w:rPr>
          <w:rFonts w:ascii="Times New Roman" w:hAnsi="Times New Roman" w:cs="Times New Roman"/>
          <w:sz w:val="28"/>
          <w:szCs w:val="28"/>
        </w:rPr>
        <w:t>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риска. При этом индикатором риска нарушения обязательных требований является соответствие или отклонение от параметров объекта муниципального контроля</w:t>
      </w:r>
      <w:r w:rsidRPr="0034454D">
        <w:rPr>
          <w:rFonts w:ascii="Times New Roman" w:hAnsi="Times New Roman" w:cs="Times New Roman"/>
          <w:sz w:val="28"/>
          <w:szCs w:val="28"/>
        </w:rPr>
        <w:t xml:space="preserve"> за исполнением единой теплоснабжающей организацией обязательств</w:t>
      </w:r>
      <w:r w:rsidR="00ED5F56" w:rsidRPr="0034454D">
        <w:rPr>
          <w:rFonts w:ascii="Times New Roman" w:hAnsi="Times New Roman" w:cs="Times New Roman"/>
          <w:sz w:val="28"/>
          <w:szCs w:val="28"/>
        </w:rPr>
        <w:t>, которые сами по себе не являются нарушениями обязательных требований, но с высокой степенью вероятности свидетельствуют о</w:t>
      </w:r>
      <w:r w:rsidR="005974B9">
        <w:rPr>
          <w:rFonts w:ascii="Times New Roman" w:hAnsi="Times New Roman" w:cs="Times New Roman"/>
          <w:sz w:val="28"/>
          <w:szCs w:val="28"/>
        </w:rPr>
        <w:t xml:space="preserve"> наличии таких нарушений и риск</w:t>
      </w:r>
      <w:r w:rsidR="00237748">
        <w:rPr>
          <w:rFonts w:ascii="Times New Roman" w:hAnsi="Times New Roman" w:cs="Times New Roman"/>
          <w:sz w:val="28"/>
          <w:szCs w:val="28"/>
        </w:rPr>
        <w:t>а</w:t>
      </w:r>
      <w:r w:rsidR="00ED5F56" w:rsidRPr="0034454D">
        <w:rPr>
          <w:rFonts w:ascii="Times New Roman" w:hAnsi="Times New Roman" w:cs="Times New Roman"/>
          <w:sz w:val="28"/>
          <w:szCs w:val="28"/>
        </w:rPr>
        <w:t xml:space="preserve"> причинения вреда (ущерба) охраняемым законом ценностям.</w:t>
      </w:r>
    </w:p>
    <w:p w:rsidR="00ED5F56" w:rsidRPr="0034454D" w:rsidRDefault="00ED5F56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Контролируемое лицо, в том числе с использованием единого портала государственных и муниципальных услуг (функций), вправе подать в контрольный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</w:r>
    </w:p>
    <w:p w:rsidR="00ED5F56" w:rsidRPr="0034454D" w:rsidRDefault="00931AE2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9</w:t>
      </w:r>
      <w:r w:rsidR="00ED5F56" w:rsidRPr="0034454D">
        <w:rPr>
          <w:rFonts w:ascii="Times New Roman" w:hAnsi="Times New Roman" w:cs="Times New Roman"/>
          <w:sz w:val="28"/>
          <w:szCs w:val="28"/>
        </w:rPr>
        <w:t>.5. Перечень индикаторов риска нарушения обязательных требований, проверяемых в рамках осуществления муниц</w:t>
      </w:r>
      <w:r w:rsidR="005974B9">
        <w:rPr>
          <w:rFonts w:ascii="Times New Roman" w:hAnsi="Times New Roman" w:cs="Times New Roman"/>
          <w:sz w:val="28"/>
          <w:szCs w:val="28"/>
        </w:rPr>
        <w:t xml:space="preserve">ипального контроля, установлен </w:t>
      </w:r>
      <w:r w:rsidR="005974B9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ED5F56" w:rsidRPr="0034454D">
        <w:rPr>
          <w:rFonts w:ascii="Times New Roman" w:hAnsi="Times New Roman" w:cs="Times New Roman"/>
          <w:sz w:val="28"/>
          <w:szCs w:val="28"/>
        </w:rPr>
        <w:t>риложением 2 к настоящему Положению.</w:t>
      </w:r>
    </w:p>
    <w:p w:rsidR="00ED5F56" w:rsidRPr="0034454D" w:rsidRDefault="00931AE2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9</w:t>
      </w:r>
      <w:r w:rsidR="00ED5F56" w:rsidRPr="0034454D">
        <w:rPr>
          <w:rFonts w:ascii="Times New Roman" w:hAnsi="Times New Roman" w:cs="Times New Roman"/>
          <w:sz w:val="28"/>
          <w:szCs w:val="28"/>
        </w:rPr>
        <w:t>.6. В случае если объект муниципального контроля не отнесен к определенной категории риска, он считается отнесенным к категории низкого риска.</w:t>
      </w:r>
    </w:p>
    <w:p w:rsidR="00ED5F56" w:rsidRPr="0034454D" w:rsidRDefault="00931AE2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9</w:t>
      </w:r>
      <w:r w:rsidR="00ED5F56" w:rsidRPr="0034454D">
        <w:rPr>
          <w:rFonts w:ascii="Times New Roman" w:hAnsi="Times New Roman" w:cs="Times New Roman"/>
          <w:sz w:val="28"/>
          <w:szCs w:val="28"/>
        </w:rPr>
        <w:t>.7.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D5F56" w:rsidRPr="0034454D">
        <w:rPr>
          <w:rFonts w:ascii="Times New Roman" w:hAnsi="Times New Roman" w:cs="Times New Roman"/>
          <w:sz w:val="28"/>
          <w:szCs w:val="28"/>
        </w:rPr>
        <w:t xml:space="preserve">Контрольный орган в течение </w:t>
      </w:r>
      <w:r w:rsidR="005B32C5">
        <w:rPr>
          <w:rFonts w:ascii="Times New Roman" w:hAnsi="Times New Roman" w:cs="Times New Roman"/>
          <w:sz w:val="28"/>
          <w:szCs w:val="28"/>
        </w:rPr>
        <w:t>5</w:t>
      </w:r>
      <w:r w:rsidR="00ED5F56" w:rsidRPr="0034454D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347EBF" w:rsidRPr="0034454D">
        <w:rPr>
          <w:rFonts w:ascii="Times New Roman" w:hAnsi="Times New Roman" w:cs="Times New Roman"/>
          <w:sz w:val="28"/>
          <w:szCs w:val="28"/>
        </w:rPr>
        <w:t>регистрации</w:t>
      </w:r>
      <w:r w:rsidR="00ED5F56" w:rsidRPr="0034454D">
        <w:rPr>
          <w:rFonts w:ascii="Times New Roman" w:hAnsi="Times New Roman" w:cs="Times New Roman"/>
          <w:sz w:val="28"/>
          <w:szCs w:val="28"/>
        </w:rPr>
        <w:t xml:space="preserve"> сведений о соответствии объекта муниципального контроля </w:t>
      </w:r>
      <w:r w:rsidRPr="0034454D">
        <w:rPr>
          <w:rFonts w:ascii="Times New Roman" w:hAnsi="Times New Roman" w:cs="Times New Roman"/>
          <w:sz w:val="28"/>
          <w:szCs w:val="28"/>
        </w:rPr>
        <w:t xml:space="preserve">за исполнением единой теплоснабжающей организацией обязательств </w:t>
      </w:r>
      <w:r w:rsidR="00ED5F56" w:rsidRPr="0034454D">
        <w:rPr>
          <w:rFonts w:ascii="Times New Roman" w:hAnsi="Times New Roman" w:cs="Times New Roman"/>
          <w:sz w:val="28"/>
          <w:szCs w:val="28"/>
        </w:rPr>
        <w:t>критериям риска иной категории риска либо об изменении критериев риска принимает решение об изменении категории риска объекта муниципального контроля.</w:t>
      </w:r>
      <w:r w:rsidRPr="0034454D">
        <w:rPr>
          <w:rFonts w:ascii="Times New Roman" w:hAnsi="Times New Roman" w:cs="Times New Roman"/>
          <w:sz w:val="28"/>
          <w:szCs w:val="28"/>
        </w:rPr>
        <w:t>»</w:t>
      </w:r>
      <w:r w:rsidR="00237748">
        <w:rPr>
          <w:rFonts w:ascii="Times New Roman" w:hAnsi="Times New Roman" w:cs="Times New Roman"/>
          <w:sz w:val="28"/>
          <w:szCs w:val="28"/>
        </w:rPr>
        <w:t>;</w:t>
      </w:r>
    </w:p>
    <w:p w:rsidR="00BE2A99" w:rsidRDefault="0011358E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4</w:t>
      </w:r>
      <w:r w:rsidR="004D05E5" w:rsidRPr="0034454D">
        <w:rPr>
          <w:rFonts w:ascii="Times New Roman" w:hAnsi="Times New Roman" w:cs="Times New Roman"/>
          <w:sz w:val="28"/>
          <w:szCs w:val="28"/>
        </w:rPr>
        <w:t>)</w:t>
      </w:r>
      <w:r w:rsidR="008A5A0E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5974B9">
        <w:rPr>
          <w:rFonts w:ascii="Times New Roman" w:hAnsi="Times New Roman" w:cs="Times New Roman"/>
          <w:sz w:val="28"/>
          <w:szCs w:val="28"/>
        </w:rPr>
        <w:t>в пункте</w:t>
      </w:r>
      <w:r w:rsidRPr="0034454D">
        <w:rPr>
          <w:rFonts w:ascii="Times New Roman" w:hAnsi="Times New Roman" w:cs="Times New Roman"/>
          <w:sz w:val="28"/>
          <w:szCs w:val="28"/>
        </w:rPr>
        <w:t xml:space="preserve"> 14</w:t>
      </w:r>
      <w:r w:rsidR="00BE2A99">
        <w:rPr>
          <w:rFonts w:ascii="Times New Roman" w:hAnsi="Times New Roman" w:cs="Times New Roman"/>
          <w:sz w:val="28"/>
          <w:szCs w:val="28"/>
        </w:rPr>
        <w:t>:</w:t>
      </w:r>
    </w:p>
    <w:p w:rsidR="0011358E" w:rsidRPr="0034454D" w:rsidRDefault="00BE2A99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A99">
        <w:rPr>
          <w:rFonts w:ascii="Times New Roman" w:hAnsi="Times New Roman" w:cs="Times New Roman"/>
          <w:b/>
          <w:sz w:val="28"/>
          <w:szCs w:val="28"/>
        </w:rPr>
        <w:t>-</w:t>
      </w:r>
      <w:r w:rsidRPr="00BE2A99">
        <w:rPr>
          <w:rFonts w:ascii="Times New Roman" w:hAnsi="Times New Roman" w:cs="Times New Roman"/>
          <w:sz w:val="28"/>
          <w:szCs w:val="28"/>
        </w:rPr>
        <w:t xml:space="preserve"> </w:t>
      </w:r>
      <w:r w:rsidR="005974B9">
        <w:rPr>
          <w:rFonts w:ascii="Times New Roman" w:hAnsi="Times New Roman" w:cs="Times New Roman"/>
          <w:sz w:val="28"/>
          <w:szCs w:val="28"/>
        </w:rPr>
        <w:t xml:space="preserve">подпункт </w:t>
      </w:r>
      <w:r>
        <w:rPr>
          <w:rFonts w:ascii="Times New Roman" w:hAnsi="Times New Roman" w:cs="Times New Roman"/>
          <w:sz w:val="28"/>
          <w:szCs w:val="28"/>
        </w:rPr>
        <w:t>1 изложить в следующей редакции:</w:t>
      </w:r>
    </w:p>
    <w:p w:rsidR="00B835DE" w:rsidRPr="0034454D" w:rsidRDefault="00B835DE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«1) информирование.</w:t>
      </w:r>
    </w:p>
    <w:p w:rsidR="00B835DE" w:rsidRPr="0034454D" w:rsidRDefault="00B835DE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Информирование осуществляется посредством: размещения соответствующих свед</w:t>
      </w:r>
      <w:r w:rsidR="00DA1BD5" w:rsidRPr="0034454D">
        <w:rPr>
          <w:rFonts w:ascii="Times New Roman" w:hAnsi="Times New Roman" w:cs="Times New Roman"/>
          <w:sz w:val="28"/>
          <w:szCs w:val="28"/>
        </w:rPr>
        <w:t>ений на официальном сайте</w:t>
      </w:r>
      <w:r w:rsidRPr="0034454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A1BD5" w:rsidRPr="0034454D">
        <w:rPr>
          <w:rFonts w:ascii="Times New Roman" w:hAnsi="Times New Roman" w:cs="Times New Roman"/>
          <w:sz w:val="28"/>
          <w:szCs w:val="28"/>
        </w:rPr>
        <w:t xml:space="preserve">в </w:t>
      </w:r>
      <w:r w:rsidR="00BE2A99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DA1BD5" w:rsidRPr="0034454D">
        <w:rPr>
          <w:rFonts w:ascii="Times New Roman" w:hAnsi="Times New Roman" w:cs="Times New Roman"/>
          <w:sz w:val="28"/>
          <w:szCs w:val="28"/>
        </w:rPr>
        <w:t xml:space="preserve">сети </w:t>
      </w:r>
      <w:r w:rsidR="00BE2A99">
        <w:rPr>
          <w:rFonts w:ascii="Times New Roman" w:hAnsi="Times New Roman" w:cs="Times New Roman"/>
          <w:sz w:val="28"/>
          <w:szCs w:val="28"/>
        </w:rPr>
        <w:t>«</w:t>
      </w:r>
      <w:r w:rsidR="00DA1BD5" w:rsidRPr="0034454D">
        <w:rPr>
          <w:rFonts w:ascii="Times New Roman" w:hAnsi="Times New Roman" w:cs="Times New Roman"/>
          <w:sz w:val="28"/>
          <w:szCs w:val="28"/>
        </w:rPr>
        <w:t>Интернет</w:t>
      </w:r>
      <w:r w:rsidR="00BE2A99">
        <w:rPr>
          <w:rFonts w:ascii="Times New Roman" w:hAnsi="Times New Roman" w:cs="Times New Roman"/>
          <w:sz w:val="28"/>
          <w:szCs w:val="28"/>
        </w:rPr>
        <w:t>»</w:t>
      </w:r>
      <w:r w:rsidRPr="0034454D">
        <w:rPr>
          <w:rFonts w:ascii="Times New Roman" w:hAnsi="Times New Roman" w:cs="Times New Roman"/>
          <w:sz w:val="28"/>
          <w:szCs w:val="28"/>
        </w:rPr>
        <w:t>, в средствах массовой информации, через личные кабинеты контролируемых лиц в государственных информационных системах (при их наличии)</w:t>
      </w:r>
      <w:r w:rsidR="00D82F32" w:rsidRPr="0034454D">
        <w:rPr>
          <w:rFonts w:ascii="Times New Roman" w:hAnsi="Times New Roman" w:cs="Times New Roman"/>
          <w:sz w:val="28"/>
          <w:szCs w:val="28"/>
        </w:rPr>
        <w:t>, письменного информирования контролируемых лиц на бумажном носителе, направления информации на официальный адрес электронной почты контролируемого лица</w:t>
      </w:r>
      <w:r w:rsidR="005F2C32" w:rsidRPr="0034454D">
        <w:rPr>
          <w:rFonts w:ascii="Times New Roman" w:hAnsi="Times New Roman" w:cs="Times New Roman"/>
          <w:sz w:val="28"/>
          <w:szCs w:val="28"/>
        </w:rPr>
        <w:t>, при проведении семинаров, конференций для контролируемых лиц</w:t>
      </w:r>
      <w:r w:rsidR="00DA1BD5" w:rsidRPr="0034454D">
        <w:rPr>
          <w:rFonts w:ascii="Times New Roman" w:hAnsi="Times New Roman" w:cs="Times New Roman"/>
          <w:sz w:val="28"/>
          <w:szCs w:val="28"/>
        </w:rPr>
        <w:t xml:space="preserve"> и в иных форма</w:t>
      </w:r>
      <w:r w:rsidR="00C14469" w:rsidRPr="0034454D">
        <w:rPr>
          <w:rFonts w:ascii="Times New Roman" w:hAnsi="Times New Roman" w:cs="Times New Roman"/>
          <w:sz w:val="28"/>
          <w:szCs w:val="28"/>
        </w:rPr>
        <w:t>х</w:t>
      </w:r>
      <w:r w:rsidR="00DA1BD5" w:rsidRPr="0034454D">
        <w:rPr>
          <w:rFonts w:ascii="Times New Roman" w:hAnsi="Times New Roman" w:cs="Times New Roman"/>
          <w:sz w:val="28"/>
          <w:szCs w:val="28"/>
        </w:rPr>
        <w:t>;</w:t>
      </w:r>
      <w:r w:rsidR="005F2C32" w:rsidRPr="0034454D">
        <w:rPr>
          <w:rFonts w:ascii="Times New Roman" w:hAnsi="Times New Roman" w:cs="Times New Roman"/>
          <w:sz w:val="28"/>
          <w:szCs w:val="28"/>
        </w:rPr>
        <w:t>»</w:t>
      </w:r>
      <w:r w:rsidR="00083D3D" w:rsidRPr="0034454D">
        <w:rPr>
          <w:rFonts w:ascii="Times New Roman" w:hAnsi="Times New Roman" w:cs="Times New Roman"/>
          <w:sz w:val="28"/>
          <w:szCs w:val="28"/>
        </w:rPr>
        <w:t>;</w:t>
      </w:r>
    </w:p>
    <w:p w:rsidR="005B235C" w:rsidRPr="0034454D" w:rsidRDefault="00BE2A9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A9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A19" w:rsidRPr="0034454D">
        <w:rPr>
          <w:rFonts w:ascii="Times New Roman" w:hAnsi="Times New Roman" w:cs="Times New Roman"/>
          <w:sz w:val="28"/>
          <w:szCs w:val="28"/>
        </w:rPr>
        <w:t>дополнить подпунктом 5 следующего содержания</w:t>
      </w:r>
      <w:r w:rsidR="00101117" w:rsidRPr="0034454D">
        <w:rPr>
          <w:rFonts w:ascii="Times New Roman" w:hAnsi="Times New Roman" w:cs="Times New Roman"/>
          <w:sz w:val="28"/>
          <w:szCs w:val="28"/>
        </w:rPr>
        <w:t>:</w:t>
      </w:r>
    </w:p>
    <w:p w:rsidR="00E36A19" w:rsidRPr="0034454D" w:rsidRDefault="00101117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«5) </w:t>
      </w:r>
      <w:r w:rsidR="00BE2A99">
        <w:rPr>
          <w:rFonts w:ascii="Times New Roman" w:hAnsi="Times New Roman" w:cs="Times New Roman"/>
          <w:sz w:val="28"/>
          <w:szCs w:val="28"/>
        </w:rPr>
        <w:t>п</w:t>
      </w:r>
      <w:r w:rsidR="00E36A19" w:rsidRPr="0034454D">
        <w:rPr>
          <w:rFonts w:ascii="Times New Roman" w:hAnsi="Times New Roman" w:cs="Times New Roman"/>
          <w:sz w:val="28"/>
          <w:szCs w:val="28"/>
        </w:rPr>
        <w:t>рофилактический визит.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Случаи проведения обязательных профилактических визитов в отношении контролируемых лиц и принадлежащих им объектов контроля определяются в соответствии со статьей</w:t>
      </w:r>
      <w:r w:rsidR="00347EBF" w:rsidRPr="0034454D">
        <w:rPr>
          <w:rFonts w:ascii="Times New Roman" w:hAnsi="Times New Roman" w:cs="Times New Roman"/>
          <w:sz w:val="28"/>
          <w:szCs w:val="28"/>
        </w:rPr>
        <w:t xml:space="preserve"> 52.1 Федерального закона </w:t>
      </w:r>
      <w:r w:rsidR="00D52223">
        <w:rPr>
          <w:rFonts w:ascii="Times New Roman" w:hAnsi="Times New Roman" w:cs="Times New Roman"/>
          <w:sz w:val="28"/>
          <w:szCs w:val="28"/>
        </w:rPr>
        <w:br/>
      </w:r>
      <w:r w:rsidR="00347EBF" w:rsidRPr="0034454D">
        <w:rPr>
          <w:rFonts w:ascii="Times New Roman" w:hAnsi="Times New Roman" w:cs="Times New Roman"/>
          <w:sz w:val="28"/>
          <w:szCs w:val="28"/>
        </w:rPr>
        <w:t>от 31.07.</w:t>
      </w:r>
      <w:r w:rsidRPr="0034454D">
        <w:rPr>
          <w:rFonts w:ascii="Times New Roman" w:hAnsi="Times New Roman" w:cs="Times New Roman"/>
          <w:sz w:val="28"/>
          <w:szCs w:val="28"/>
        </w:rPr>
        <w:t>2020 №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>248-ФЗ «О государственном контроле (надзоре) и муниципальном контроле в Российской Федерации».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Периодичность проведения обязательных профилактических визитов определяется в соответствии с</w:t>
      </w:r>
      <w:r w:rsidR="00431A14" w:rsidRPr="0034454D">
        <w:rPr>
          <w:rFonts w:ascii="Times New Roman" w:hAnsi="Times New Roman" w:cs="Times New Roman"/>
          <w:sz w:val="28"/>
          <w:szCs w:val="28"/>
        </w:rPr>
        <w:t xml:space="preserve"> пунктом 3</w:t>
      </w:r>
      <w:r w:rsidR="00BE2A99">
        <w:rPr>
          <w:rFonts w:ascii="Times New Roman" w:hAnsi="Times New Roman" w:cs="Times New Roman"/>
          <w:sz w:val="28"/>
          <w:szCs w:val="28"/>
        </w:rPr>
        <w:t xml:space="preserve"> части</w:t>
      </w:r>
      <w:r w:rsidRPr="0034454D">
        <w:rPr>
          <w:rFonts w:ascii="Times New Roman" w:hAnsi="Times New Roman" w:cs="Times New Roman"/>
          <w:sz w:val="28"/>
          <w:szCs w:val="28"/>
        </w:rPr>
        <w:t xml:space="preserve"> 2 статьи 25 Федерального закона от 31</w:t>
      </w:r>
      <w:r w:rsidR="00347EBF" w:rsidRPr="0034454D">
        <w:rPr>
          <w:rFonts w:ascii="Times New Roman" w:hAnsi="Times New Roman" w:cs="Times New Roman"/>
          <w:sz w:val="28"/>
          <w:szCs w:val="28"/>
        </w:rPr>
        <w:t xml:space="preserve">.07.2020 </w:t>
      </w:r>
      <w:r w:rsidRPr="0034454D">
        <w:rPr>
          <w:rFonts w:ascii="Times New Roman" w:hAnsi="Times New Roman" w:cs="Times New Roman"/>
          <w:sz w:val="28"/>
          <w:szCs w:val="28"/>
        </w:rPr>
        <w:t>№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>248-ФЗ «О государственном контроле (надзоре) и муниципальном контроле в Российской Федерации».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Обязательный профилактический визит не предусматривает отказ контролируемого лица от его проведения.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В рамках обязательного профилактического визита уполномоченное лицо при необходимости проводит осмотр, истребование необходимых документов, отбор проб (образцов), инструментальное обследование, испытание, экспертизу.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Срок проведения обязательного профилактического </w:t>
      </w:r>
      <w:r w:rsidR="00BE2A99">
        <w:rPr>
          <w:rFonts w:ascii="Times New Roman" w:hAnsi="Times New Roman" w:cs="Times New Roman"/>
          <w:sz w:val="28"/>
          <w:szCs w:val="28"/>
        </w:rPr>
        <w:t>визита не может превышать 10</w:t>
      </w:r>
      <w:r w:rsidRPr="0034454D">
        <w:rPr>
          <w:rFonts w:ascii="Times New Roman" w:hAnsi="Times New Roman" w:cs="Times New Roman"/>
          <w:sz w:val="28"/>
          <w:szCs w:val="28"/>
        </w:rPr>
        <w:t xml:space="preserve"> рабочих дней и может быть продлен на срок, необходимый для проведения экспертизы, испытаний.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lastRenderedPageBreak/>
        <w:t>По окончании проведения обязательного профилактического визита составляется акт о проведении обязательного профилактического визита в порядке, предусмотренном стать</w:t>
      </w:r>
      <w:r w:rsidR="00347EBF" w:rsidRPr="0034454D">
        <w:rPr>
          <w:rFonts w:ascii="Times New Roman" w:hAnsi="Times New Roman" w:cs="Times New Roman"/>
          <w:sz w:val="28"/>
          <w:szCs w:val="28"/>
        </w:rPr>
        <w:t>ей 90 Федерального закона от 31.07.</w:t>
      </w:r>
      <w:r w:rsidRPr="0034454D">
        <w:rPr>
          <w:rFonts w:ascii="Times New Roman" w:hAnsi="Times New Roman" w:cs="Times New Roman"/>
          <w:sz w:val="28"/>
          <w:szCs w:val="28"/>
        </w:rPr>
        <w:t xml:space="preserve">2020 </w:t>
      </w:r>
      <w:r w:rsidR="00D52223">
        <w:rPr>
          <w:rFonts w:ascii="Times New Roman" w:hAnsi="Times New Roman" w:cs="Times New Roman"/>
          <w:sz w:val="28"/>
          <w:szCs w:val="28"/>
        </w:rPr>
        <w:br/>
      </w:r>
      <w:r w:rsidR="00CC5CB5" w:rsidRPr="0034454D">
        <w:rPr>
          <w:rFonts w:ascii="Times New Roman" w:hAnsi="Times New Roman" w:cs="Times New Roman"/>
          <w:sz w:val="28"/>
          <w:szCs w:val="28"/>
        </w:rPr>
        <w:t>№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 xml:space="preserve">248-ФЗ </w:t>
      </w:r>
      <w:r w:rsidR="00CC5CB5" w:rsidRPr="0034454D">
        <w:rPr>
          <w:rFonts w:ascii="Times New Roman" w:hAnsi="Times New Roman" w:cs="Times New Roman"/>
          <w:sz w:val="28"/>
          <w:szCs w:val="28"/>
        </w:rPr>
        <w:t>«</w:t>
      </w:r>
      <w:r w:rsidRPr="0034454D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CC5CB5" w:rsidRPr="0034454D">
        <w:rPr>
          <w:rFonts w:ascii="Times New Roman" w:hAnsi="Times New Roman" w:cs="Times New Roman"/>
          <w:sz w:val="28"/>
          <w:szCs w:val="28"/>
        </w:rPr>
        <w:t>»</w:t>
      </w:r>
      <w:r w:rsidRPr="0034454D">
        <w:rPr>
          <w:rFonts w:ascii="Times New Roman" w:hAnsi="Times New Roman" w:cs="Times New Roman"/>
          <w:sz w:val="28"/>
          <w:szCs w:val="28"/>
        </w:rPr>
        <w:t xml:space="preserve"> для контрольных (надзорных) мероприятий.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В случае если выявленные нарушения обязательных требований не устранены до окончания проведения обязательного профилактического визита, контролируемому лицу выдается предписание об устранении выявленных нарушений в порядке, предусмотренном статьей</w:t>
      </w:r>
      <w:r w:rsidR="00347EBF" w:rsidRPr="0034454D">
        <w:rPr>
          <w:rFonts w:ascii="Times New Roman" w:hAnsi="Times New Roman" w:cs="Times New Roman"/>
          <w:sz w:val="28"/>
          <w:szCs w:val="28"/>
        </w:rPr>
        <w:t xml:space="preserve"> 90.1 Федерального закона от 31.07.</w:t>
      </w:r>
      <w:r w:rsidRPr="0034454D">
        <w:rPr>
          <w:rFonts w:ascii="Times New Roman" w:hAnsi="Times New Roman" w:cs="Times New Roman"/>
          <w:sz w:val="28"/>
          <w:szCs w:val="28"/>
        </w:rPr>
        <w:t xml:space="preserve">2020 </w:t>
      </w:r>
      <w:r w:rsidR="00CC5CB5" w:rsidRPr="0034454D">
        <w:rPr>
          <w:rFonts w:ascii="Times New Roman" w:hAnsi="Times New Roman" w:cs="Times New Roman"/>
          <w:sz w:val="28"/>
          <w:szCs w:val="28"/>
        </w:rPr>
        <w:t>№</w:t>
      </w:r>
      <w:r w:rsidR="00D52223">
        <w:rPr>
          <w:rFonts w:ascii="Times New Roman" w:hAnsi="Times New Roman" w:cs="Times New Roman"/>
          <w:sz w:val="28"/>
          <w:szCs w:val="28"/>
        </w:rPr>
        <w:t xml:space="preserve"> </w:t>
      </w:r>
      <w:r w:rsidRPr="0034454D">
        <w:rPr>
          <w:rFonts w:ascii="Times New Roman" w:hAnsi="Times New Roman" w:cs="Times New Roman"/>
          <w:sz w:val="28"/>
          <w:szCs w:val="28"/>
        </w:rPr>
        <w:t xml:space="preserve">248-ФЗ </w:t>
      </w:r>
      <w:r w:rsidR="00CC5CB5" w:rsidRPr="0034454D">
        <w:rPr>
          <w:rFonts w:ascii="Times New Roman" w:hAnsi="Times New Roman" w:cs="Times New Roman"/>
          <w:sz w:val="28"/>
          <w:szCs w:val="28"/>
        </w:rPr>
        <w:t>«</w:t>
      </w:r>
      <w:r w:rsidRPr="0034454D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CC5CB5" w:rsidRPr="0034454D">
        <w:rPr>
          <w:rFonts w:ascii="Times New Roman" w:hAnsi="Times New Roman" w:cs="Times New Roman"/>
          <w:sz w:val="28"/>
          <w:szCs w:val="28"/>
        </w:rPr>
        <w:t>»</w:t>
      </w:r>
      <w:r w:rsidRPr="0034454D">
        <w:rPr>
          <w:rFonts w:ascii="Times New Roman" w:hAnsi="Times New Roman" w:cs="Times New Roman"/>
          <w:sz w:val="28"/>
          <w:szCs w:val="28"/>
        </w:rPr>
        <w:t>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Контрольный орган рассм</w:t>
      </w:r>
      <w:r w:rsidR="00BE2A99">
        <w:rPr>
          <w:rFonts w:ascii="Times New Roman" w:hAnsi="Times New Roman" w:cs="Times New Roman"/>
          <w:sz w:val="28"/>
          <w:szCs w:val="28"/>
        </w:rPr>
        <w:t>атривает заявление в течение 10</w:t>
      </w:r>
      <w:r w:rsidRPr="0034454D">
        <w:rPr>
          <w:rFonts w:ascii="Times New Roman" w:hAnsi="Times New Roman" w:cs="Times New Roman"/>
          <w:sz w:val="28"/>
          <w:szCs w:val="28"/>
        </w:rPr>
        <w:t xml:space="preserve">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В случае принятия решения о проведении профилактического визита по заявлению контролируемого лица контрольный </w:t>
      </w:r>
      <w:r w:rsidR="00BE2A99">
        <w:rPr>
          <w:rFonts w:ascii="Times New Roman" w:hAnsi="Times New Roman" w:cs="Times New Roman"/>
          <w:sz w:val="28"/>
          <w:szCs w:val="28"/>
        </w:rPr>
        <w:t xml:space="preserve">орган в течение </w:t>
      </w:r>
      <w:r w:rsidR="00BE2A99">
        <w:rPr>
          <w:rFonts w:ascii="Times New Roman" w:hAnsi="Times New Roman" w:cs="Times New Roman"/>
          <w:sz w:val="28"/>
          <w:szCs w:val="28"/>
        </w:rPr>
        <w:br/>
        <w:t>20</w:t>
      </w:r>
      <w:r w:rsidRPr="0034454D">
        <w:rPr>
          <w:rFonts w:ascii="Times New Roman" w:hAnsi="Times New Roman" w:cs="Times New Roman"/>
          <w:sz w:val="28"/>
          <w:szCs w:val="28"/>
        </w:rPr>
        <w:t xml:space="preserve"> рабочих дней согласовывает дату его проведения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Контрольный орган принимает решение об отказе в проведении профилактического визита по заявлению контролируемого лица по одному из оснований, предусмотренных частью 4 статьи 52.2 Федерального закона </w:t>
      </w:r>
      <w:r w:rsidR="00347EBF" w:rsidRPr="0034454D">
        <w:rPr>
          <w:rFonts w:ascii="Times New Roman" w:hAnsi="Times New Roman" w:cs="Times New Roman"/>
          <w:sz w:val="28"/>
          <w:szCs w:val="28"/>
        </w:rPr>
        <w:t>от 31.07.</w:t>
      </w:r>
      <w:r w:rsidRPr="0034454D">
        <w:rPr>
          <w:rFonts w:ascii="Times New Roman" w:hAnsi="Times New Roman" w:cs="Times New Roman"/>
          <w:sz w:val="28"/>
          <w:szCs w:val="28"/>
        </w:rPr>
        <w:t xml:space="preserve">2020 </w:t>
      </w:r>
      <w:r w:rsidR="00CC5CB5" w:rsidRPr="0034454D">
        <w:rPr>
          <w:rFonts w:ascii="Times New Roman" w:hAnsi="Times New Roman" w:cs="Times New Roman"/>
          <w:sz w:val="28"/>
          <w:szCs w:val="28"/>
        </w:rPr>
        <w:t>№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 xml:space="preserve">248-ФЗ </w:t>
      </w:r>
      <w:r w:rsidR="00CC5CB5" w:rsidRPr="0034454D">
        <w:rPr>
          <w:rFonts w:ascii="Times New Roman" w:hAnsi="Times New Roman" w:cs="Times New Roman"/>
          <w:sz w:val="28"/>
          <w:szCs w:val="28"/>
        </w:rPr>
        <w:t>«</w:t>
      </w:r>
      <w:r w:rsidRPr="0034454D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CC5CB5" w:rsidRPr="0034454D">
        <w:rPr>
          <w:rFonts w:ascii="Times New Roman" w:hAnsi="Times New Roman" w:cs="Times New Roman"/>
          <w:sz w:val="28"/>
          <w:szCs w:val="28"/>
        </w:rPr>
        <w:t>».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Контролируемое лицо вправе отозвать заявление либо направить отказ от проведения профилактического визита, уведомив об этом контрольный орган не позднее </w:t>
      </w:r>
      <w:r w:rsidR="00BE2A99">
        <w:rPr>
          <w:rFonts w:ascii="Times New Roman" w:hAnsi="Times New Roman" w:cs="Times New Roman"/>
          <w:sz w:val="28"/>
          <w:szCs w:val="28"/>
        </w:rPr>
        <w:t>чем за 5</w:t>
      </w:r>
      <w:r w:rsidRPr="0034454D">
        <w:rPr>
          <w:rFonts w:ascii="Times New Roman" w:hAnsi="Times New Roman" w:cs="Times New Roman"/>
          <w:sz w:val="28"/>
          <w:szCs w:val="28"/>
        </w:rPr>
        <w:t xml:space="preserve"> рабочих дней до даты его проведения.</w:t>
      </w:r>
    </w:p>
    <w:p w:rsidR="00E36A19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11455F" w:rsidRPr="0034454D" w:rsidRDefault="00E36A1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Предписания об устранении выявленных в ходе профилактического визита по заявлению контролируемого лица нарушений обязательных требований контролируемым лицам не могут выдаваться.</w:t>
      </w:r>
      <w:r w:rsidR="00CC5CB5" w:rsidRPr="0034454D">
        <w:rPr>
          <w:rFonts w:ascii="Times New Roman" w:hAnsi="Times New Roman" w:cs="Times New Roman"/>
          <w:sz w:val="28"/>
          <w:szCs w:val="28"/>
        </w:rPr>
        <w:t>»</w:t>
      </w:r>
      <w:r w:rsidR="00BE2A99">
        <w:rPr>
          <w:rFonts w:ascii="Times New Roman" w:hAnsi="Times New Roman" w:cs="Times New Roman"/>
          <w:sz w:val="28"/>
          <w:szCs w:val="28"/>
        </w:rPr>
        <w:t>;</w:t>
      </w:r>
    </w:p>
    <w:p w:rsidR="00BE2A99" w:rsidRDefault="0084617A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5</w:t>
      </w:r>
      <w:r w:rsidR="00B04E6A" w:rsidRPr="0034454D">
        <w:rPr>
          <w:rFonts w:ascii="Times New Roman" w:hAnsi="Times New Roman" w:cs="Times New Roman"/>
          <w:sz w:val="28"/>
          <w:szCs w:val="28"/>
        </w:rPr>
        <w:t>)</w:t>
      </w:r>
      <w:r w:rsidR="00107963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BE2A99">
        <w:rPr>
          <w:rFonts w:ascii="Times New Roman" w:hAnsi="Times New Roman" w:cs="Times New Roman"/>
          <w:sz w:val="28"/>
          <w:szCs w:val="28"/>
        </w:rPr>
        <w:t>в пункте 15</w:t>
      </w:r>
      <w:r w:rsidR="00237748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BE2A99">
        <w:rPr>
          <w:rFonts w:ascii="Times New Roman" w:hAnsi="Times New Roman" w:cs="Times New Roman"/>
          <w:sz w:val="28"/>
          <w:szCs w:val="28"/>
        </w:rPr>
        <w:t>:</w:t>
      </w:r>
    </w:p>
    <w:p w:rsidR="0084617A" w:rsidRPr="0034454D" w:rsidRDefault="00BE2A9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A99"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в абзаце третьем</w:t>
      </w:r>
      <w:r w:rsidR="0084617A" w:rsidRPr="0034454D">
        <w:rPr>
          <w:rFonts w:ascii="Times New Roman" w:hAnsi="Times New Roman" w:cs="Times New Roman"/>
          <w:sz w:val="28"/>
          <w:szCs w:val="28"/>
        </w:rPr>
        <w:t xml:space="preserve"> подпункт</w:t>
      </w:r>
      <w:r>
        <w:rPr>
          <w:rFonts w:ascii="Times New Roman" w:hAnsi="Times New Roman" w:cs="Times New Roman"/>
          <w:sz w:val="28"/>
          <w:szCs w:val="28"/>
        </w:rPr>
        <w:t>а 1</w:t>
      </w:r>
      <w:r w:rsidR="0084617A" w:rsidRPr="0034454D">
        <w:rPr>
          <w:rFonts w:ascii="Times New Roman" w:hAnsi="Times New Roman" w:cs="Times New Roman"/>
          <w:sz w:val="28"/>
          <w:szCs w:val="28"/>
        </w:rPr>
        <w:t xml:space="preserve"> слова «с пунктами 3-5 части 1</w:t>
      </w:r>
      <w:r w:rsidR="00981113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007C89">
        <w:rPr>
          <w:rFonts w:ascii="Times New Roman" w:hAnsi="Times New Roman" w:cs="Times New Roman"/>
          <w:sz w:val="28"/>
          <w:szCs w:val="28"/>
        </w:rPr>
        <w:br/>
      </w:r>
      <w:r w:rsidR="00981113" w:rsidRPr="0034454D">
        <w:rPr>
          <w:rFonts w:ascii="Times New Roman" w:hAnsi="Times New Roman" w:cs="Times New Roman"/>
          <w:sz w:val="28"/>
          <w:szCs w:val="28"/>
        </w:rPr>
        <w:t>статьи 57</w:t>
      </w:r>
      <w:r w:rsidR="0084617A" w:rsidRPr="0034454D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514E5F" w:rsidRPr="0034454D">
        <w:rPr>
          <w:rFonts w:ascii="Times New Roman" w:hAnsi="Times New Roman" w:cs="Times New Roman"/>
          <w:sz w:val="28"/>
          <w:szCs w:val="28"/>
        </w:rPr>
        <w:t xml:space="preserve">с </w:t>
      </w:r>
      <w:r w:rsidR="00981113" w:rsidRPr="0034454D">
        <w:rPr>
          <w:rFonts w:ascii="Times New Roman" w:hAnsi="Times New Roman" w:cs="Times New Roman"/>
          <w:sz w:val="28"/>
          <w:szCs w:val="28"/>
        </w:rPr>
        <w:t>пунктами 3, 4, 6, 8 части 1, частью 3 статьи 57</w:t>
      </w:r>
      <w:r w:rsidR="00514E5F" w:rsidRPr="0034454D">
        <w:rPr>
          <w:rFonts w:ascii="Times New Roman" w:hAnsi="Times New Roman" w:cs="Times New Roman"/>
          <w:sz w:val="28"/>
          <w:szCs w:val="28"/>
        </w:rPr>
        <w:t>»;</w:t>
      </w:r>
    </w:p>
    <w:p w:rsidR="0084617A" w:rsidRDefault="00BE2A9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A9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 абзаце третьем</w:t>
      </w:r>
      <w:r w:rsidR="0084617A" w:rsidRPr="0034454D">
        <w:rPr>
          <w:rFonts w:ascii="Times New Roman" w:hAnsi="Times New Roman" w:cs="Times New Roman"/>
          <w:sz w:val="28"/>
          <w:szCs w:val="28"/>
        </w:rPr>
        <w:t xml:space="preserve"> подпункт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4617A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981113" w:rsidRPr="0034454D">
        <w:rPr>
          <w:rFonts w:ascii="Times New Roman" w:hAnsi="Times New Roman" w:cs="Times New Roman"/>
          <w:sz w:val="28"/>
          <w:szCs w:val="28"/>
        </w:rPr>
        <w:t>2</w:t>
      </w:r>
      <w:r w:rsidR="0084617A" w:rsidRPr="0034454D">
        <w:rPr>
          <w:rFonts w:ascii="Times New Roman" w:hAnsi="Times New Roman" w:cs="Times New Roman"/>
          <w:sz w:val="28"/>
          <w:szCs w:val="28"/>
        </w:rPr>
        <w:t xml:space="preserve"> слова «с пунктами 3</w:t>
      </w:r>
      <w:r w:rsidR="0084617A" w:rsidRPr="00BE2A99">
        <w:rPr>
          <w:rFonts w:ascii="Times New Roman" w:hAnsi="Times New Roman" w:cs="Times New Roman"/>
          <w:b/>
          <w:sz w:val="28"/>
          <w:szCs w:val="28"/>
        </w:rPr>
        <w:t>-</w:t>
      </w:r>
      <w:r w:rsidR="0084617A" w:rsidRPr="0034454D">
        <w:rPr>
          <w:rFonts w:ascii="Times New Roman" w:hAnsi="Times New Roman" w:cs="Times New Roman"/>
          <w:sz w:val="28"/>
          <w:szCs w:val="28"/>
        </w:rPr>
        <w:t>5 части 1» заменить словами «</w:t>
      </w:r>
      <w:r w:rsidR="00514E5F" w:rsidRPr="0034454D">
        <w:rPr>
          <w:rFonts w:ascii="Times New Roman" w:hAnsi="Times New Roman" w:cs="Times New Roman"/>
          <w:sz w:val="28"/>
          <w:szCs w:val="28"/>
        </w:rPr>
        <w:t xml:space="preserve">с </w:t>
      </w:r>
      <w:r w:rsidR="00981113" w:rsidRPr="0034454D">
        <w:rPr>
          <w:rFonts w:ascii="Times New Roman" w:hAnsi="Times New Roman" w:cs="Times New Roman"/>
          <w:sz w:val="28"/>
          <w:szCs w:val="28"/>
        </w:rPr>
        <w:t>пунктами 3, 4, 6, 8 части 1, частью 3 статьи 57</w:t>
      </w:r>
      <w:r w:rsidR="0084617A" w:rsidRPr="0034454D">
        <w:rPr>
          <w:rFonts w:ascii="Times New Roman" w:hAnsi="Times New Roman" w:cs="Times New Roman"/>
          <w:sz w:val="28"/>
          <w:szCs w:val="28"/>
        </w:rPr>
        <w:t>»</w:t>
      </w:r>
      <w:r w:rsidR="00514E5F" w:rsidRPr="0034454D">
        <w:rPr>
          <w:rFonts w:ascii="Times New Roman" w:hAnsi="Times New Roman" w:cs="Times New Roman"/>
          <w:sz w:val="28"/>
          <w:szCs w:val="28"/>
        </w:rPr>
        <w:t>;</w:t>
      </w:r>
    </w:p>
    <w:p w:rsidR="00237748" w:rsidRPr="00423ECB" w:rsidRDefault="00237748" w:rsidP="0023774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748">
        <w:rPr>
          <w:rFonts w:ascii="Times New Roman" w:hAnsi="Times New Roman" w:cs="Times New Roman"/>
          <w:b/>
          <w:sz w:val="28"/>
          <w:szCs w:val="28"/>
        </w:rPr>
        <w:t>-</w:t>
      </w:r>
      <w:r w:rsidRPr="00237748">
        <w:rPr>
          <w:rFonts w:ascii="Times New Roman" w:hAnsi="Times New Roman" w:cs="Times New Roman"/>
          <w:sz w:val="28"/>
          <w:szCs w:val="28"/>
        </w:rPr>
        <w:t xml:space="preserve"> </w:t>
      </w:r>
      <w:r w:rsidRPr="00423ECB">
        <w:rPr>
          <w:rFonts w:ascii="Times New Roman" w:hAnsi="Times New Roman" w:cs="Times New Roman"/>
          <w:sz w:val="28"/>
          <w:szCs w:val="28"/>
        </w:rPr>
        <w:t>подпункт 3 дополнить</w:t>
      </w:r>
      <w:r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</w:t>
      </w:r>
    </w:p>
    <w:p w:rsidR="00237748" w:rsidRPr="00423ECB" w:rsidRDefault="00237748" w:rsidP="0023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 xml:space="preserve">«Внеплановая документарная проверка может проводиться только по согласованию с органами прокуратуры, за исключением </w:t>
      </w:r>
      <w:r>
        <w:rPr>
          <w:rFonts w:ascii="Times New Roman" w:hAnsi="Times New Roman" w:cs="Times New Roman"/>
          <w:sz w:val="28"/>
          <w:szCs w:val="28"/>
        </w:rPr>
        <w:t>случаев</w:t>
      </w:r>
      <w:r w:rsidRPr="00423ECB">
        <w:rPr>
          <w:rFonts w:ascii="Times New Roman" w:hAnsi="Times New Roman" w:cs="Times New Roman"/>
          <w:sz w:val="28"/>
          <w:szCs w:val="28"/>
        </w:rPr>
        <w:t xml:space="preserve"> ее проведения в соответствии с пунктами 3, 4, 6, 8 части 1 статьи 57 Федерального закона от 31.07.2020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3ECB">
        <w:rPr>
          <w:rFonts w:ascii="Times New Roman" w:hAnsi="Times New Roman" w:cs="Times New Roman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;»</w:t>
      </w:r>
      <w:r w:rsidRPr="00423ECB">
        <w:rPr>
          <w:rFonts w:ascii="Times New Roman" w:hAnsi="Times New Roman" w:cs="Times New Roman"/>
          <w:sz w:val="28"/>
          <w:szCs w:val="28"/>
        </w:rPr>
        <w:t>;</w:t>
      </w:r>
    </w:p>
    <w:p w:rsidR="00237748" w:rsidRPr="00423ECB" w:rsidRDefault="00237748" w:rsidP="0023774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 xml:space="preserve">- подпункт 4 дополнить абзацем следующего содержания: </w:t>
      </w:r>
    </w:p>
    <w:p w:rsidR="00237748" w:rsidRPr="00423ECB" w:rsidRDefault="00237748" w:rsidP="0023774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«Внеплановая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3, 4, 6, 8 части 1, частью 3 статьи 57 и частями 12 и 12.1 статьи 66 Федерального закона от 31.07.2020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3ECB">
        <w:rPr>
          <w:rFonts w:ascii="Times New Roman" w:hAnsi="Times New Roman" w:cs="Times New Roman"/>
          <w:sz w:val="28"/>
          <w:szCs w:val="28"/>
        </w:rPr>
        <w:t xml:space="preserve">248-ФЗ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423ECB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</w:t>
      </w:r>
      <w:r>
        <w:rPr>
          <w:rFonts w:ascii="Times New Roman" w:hAnsi="Times New Roman" w:cs="Times New Roman"/>
          <w:sz w:val="28"/>
          <w:szCs w:val="28"/>
        </w:rPr>
        <w:t>онтроле в Российской Федерации»;</w:t>
      </w:r>
      <w:r w:rsidRPr="00423ECB">
        <w:rPr>
          <w:rFonts w:ascii="Times New Roman" w:hAnsi="Times New Roman" w:cs="Times New Roman"/>
          <w:sz w:val="28"/>
          <w:szCs w:val="28"/>
        </w:rPr>
        <w:t>»;</w:t>
      </w:r>
    </w:p>
    <w:p w:rsidR="00107963" w:rsidRPr="0034454D" w:rsidRDefault="00BE2A99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A99">
        <w:rPr>
          <w:rFonts w:ascii="Times New Roman" w:hAnsi="Times New Roman" w:cs="Times New Roman"/>
          <w:b/>
          <w:sz w:val="28"/>
          <w:szCs w:val="28"/>
        </w:rPr>
        <w:t>-</w:t>
      </w:r>
      <w:r w:rsidR="00514E5F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166E41" w:rsidRPr="0034454D">
        <w:rPr>
          <w:rFonts w:ascii="Times New Roman" w:hAnsi="Times New Roman" w:cs="Times New Roman"/>
          <w:sz w:val="28"/>
          <w:szCs w:val="28"/>
        </w:rPr>
        <w:t>дополнить подпунктом 7 следующего содержания:</w:t>
      </w:r>
    </w:p>
    <w:p w:rsidR="006D6DD8" w:rsidRPr="0034454D" w:rsidRDefault="00E51E0C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«</w:t>
      </w:r>
      <w:r w:rsidR="00166E41" w:rsidRPr="0034454D">
        <w:rPr>
          <w:rFonts w:ascii="Times New Roman" w:hAnsi="Times New Roman" w:cs="Times New Roman"/>
          <w:sz w:val="28"/>
          <w:szCs w:val="28"/>
        </w:rPr>
        <w:t>7</w:t>
      </w:r>
      <w:r w:rsidR="00F807AE" w:rsidRPr="0034454D">
        <w:rPr>
          <w:rFonts w:ascii="Times New Roman" w:hAnsi="Times New Roman" w:cs="Times New Roman"/>
          <w:sz w:val="28"/>
          <w:szCs w:val="28"/>
        </w:rPr>
        <w:t>)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E2A99">
        <w:rPr>
          <w:rFonts w:ascii="Times New Roman" w:hAnsi="Times New Roman" w:cs="Times New Roman"/>
          <w:sz w:val="28"/>
          <w:szCs w:val="28"/>
        </w:rPr>
        <w:t>п</w:t>
      </w:r>
      <w:r w:rsidR="00166E41" w:rsidRPr="0034454D">
        <w:rPr>
          <w:rFonts w:ascii="Times New Roman" w:hAnsi="Times New Roman" w:cs="Times New Roman"/>
          <w:sz w:val="28"/>
          <w:szCs w:val="28"/>
        </w:rPr>
        <w:t>лановые контрольные мероприятия при осуществлении муниципального контроля не проводятся.</w:t>
      </w:r>
      <w:r w:rsidR="008572FD" w:rsidRPr="0034454D">
        <w:rPr>
          <w:rFonts w:ascii="Times New Roman" w:hAnsi="Times New Roman" w:cs="Times New Roman"/>
          <w:sz w:val="28"/>
          <w:szCs w:val="28"/>
        </w:rPr>
        <w:t>»</w:t>
      </w:r>
      <w:r w:rsidR="00BE2A99">
        <w:rPr>
          <w:rFonts w:ascii="Times New Roman" w:hAnsi="Times New Roman" w:cs="Times New Roman"/>
          <w:sz w:val="28"/>
          <w:szCs w:val="28"/>
        </w:rPr>
        <w:t>;</w:t>
      </w:r>
    </w:p>
    <w:p w:rsidR="00237748" w:rsidRDefault="0084617A" w:rsidP="0023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6</w:t>
      </w:r>
      <w:r w:rsidR="00083D3D" w:rsidRPr="0034454D">
        <w:rPr>
          <w:rFonts w:ascii="Times New Roman" w:hAnsi="Times New Roman" w:cs="Times New Roman"/>
          <w:sz w:val="28"/>
          <w:szCs w:val="28"/>
        </w:rPr>
        <w:t>)</w:t>
      </w:r>
      <w:r w:rsidR="00237748" w:rsidRPr="00423ECB">
        <w:rPr>
          <w:rFonts w:ascii="Times New Roman" w:hAnsi="Times New Roman" w:cs="Times New Roman"/>
          <w:sz w:val="28"/>
          <w:szCs w:val="28"/>
        </w:rPr>
        <w:t xml:space="preserve"> пункт 17 признать утратившим силу;</w:t>
      </w:r>
      <w:r w:rsidR="00083D3D" w:rsidRPr="00344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965" w:rsidRPr="0034454D" w:rsidRDefault="00237748" w:rsidP="0023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281965" w:rsidRPr="0034454D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166E41" w:rsidRPr="0034454D">
        <w:rPr>
          <w:rFonts w:ascii="Times New Roman" w:hAnsi="Times New Roman" w:cs="Times New Roman"/>
          <w:sz w:val="28"/>
          <w:szCs w:val="28"/>
        </w:rPr>
        <w:t>18</w:t>
      </w:r>
      <w:r w:rsidR="00281965" w:rsidRPr="0034454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5530A" w:rsidRPr="0034454D" w:rsidRDefault="00281965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«</w:t>
      </w:r>
      <w:r w:rsidR="00166E41" w:rsidRPr="0034454D">
        <w:rPr>
          <w:rFonts w:ascii="Times New Roman" w:hAnsi="Times New Roman" w:cs="Times New Roman"/>
          <w:sz w:val="28"/>
          <w:szCs w:val="28"/>
        </w:rPr>
        <w:t>18</w:t>
      </w:r>
      <w:r w:rsidRPr="0034454D">
        <w:rPr>
          <w:rFonts w:ascii="Times New Roman" w:hAnsi="Times New Roman" w:cs="Times New Roman"/>
          <w:sz w:val="28"/>
          <w:szCs w:val="28"/>
        </w:rPr>
        <w:t>.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66E41" w:rsidRPr="0034454D">
        <w:rPr>
          <w:rFonts w:ascii="Times New Roman" w:hAnsi="Times New Roman" w:cs="Times New Roman"/>
          <w:sz w:val="28"/>
          <w:szCs w:val="28"/>
        </w:rPr>
        <w:t xml:space="preserve">Внеплановые контрольные мероприятия, за исключением внеплановых контрольных мероприятий без взаимодействия, проводятся при наличии оснований, предусмотренных пунктами 1, 3, </w:t>
      </w:r>
      <w:r w:rsidR="00D52223">
        <w:rPr>
          <w:rFonts w:ascii="Times New Roman" w:hAnsi="Times New Roman" w:cs="Times New Roman"/>
          <w:sz w:val="28"/>
          <w:szCs w:val="28"/>
        </w:rPr>
        <w:t>5, 7</w:t>
      </w:r>
      <w:r w:rsidR="00D52223" w:rsidRPr="00BE2A99">
        <w:rPr>
          <w:rFonts w:ascii="Times New Roman" w:hAnsi="Times New Roman" w:cs="Times New Roman"/>
          <w:b/>
          <w:sz w:val="28"/>
          <w:szCs w:val="28"/>
        </w:rPr>
        <w:t>-</w:t>
      </w:r>
      <w:r w:rsidR="00166E41" w:rsidRPr="0034454D">
        <w:rPr>
          <w:rFonts w:ascii="Times New Roman" w:hAnsi="Times New Roman" w:cs="Times New Roman"/>
          <w:sz w:val="28"/>
          <w:szCs w:val="28"/>
        </w:rPr>
        <w:t>9 части 1 стат</w:t>
      </w:r>
      <w:r w:rsidR="00347EBF" w:rsidRPr="0034454D">
        <w:rPr>
          <w:rFonts w:ascii="Times New Roman" w:hAnsi="Times New Roman" w:cs="Times New Roman"/>
          <w:sz w:val="28"/>
          <w:szCs w:val="28"/>
        </w:rPr>
        <w:t>ьи 57 Федерального закона от 31.07.2020</w:t>
      </w:r>
      <w:r w:rsidR="00166E41" w:rsidRPr="0034454D">
        <w:rPr>
          <w:rFonts w:ascii="Times New Roman" w:hAnsi="Times New Roman" w:cs="Times New Roman"/>
          <w:sz w:val="28"/>
          <w:szCs w:val="28"/>
        </w:rPr>
        <w:t xml:space="preserve"> №</w:t>
      </w:r>
      <w:r w:rsidR="00D52223">
        <w:rPr>
          <w:rFonts w:ascii="Times New Roman" w:hAnsi="Times New Roman" w:cs="Times New Roman"/>
          <w:sz w:val="28"/>
          <w:szCs w:val="28"/>
        </w:rPr>
        <w:t xml:space="preserve"> </w:t>
      </w:r>
      <w:r w:rsidR="00166E41" w:rsidRPr="0034454D">
        <w:rPr>
          <w:rFonts w:ascii="Times New Roman" w:hAnsi="Times New Roman" w:cs="Times New Roman"/>
          <w:sz w:val="28"/>
          <w:szCs w:val="28"/>
        </w:rPr>
        <w:t>248-ФЗ «О государственном контроле (надзоре) и муниципальном контроле в Российской Федерации</w:t>
      </w:r>
      <w:r w:rsidR="00237748">
        <w:rPr>
          <w:rFonts w:ascii="Times New Roman" w:hAnsi="Times New Roman" w:cs="Times New Roman"/>
          <w:sz w:val="28"/>
          <w:szCs w:val="28"/>
        </w:rPr>
        <w:t>»</w:t>
      </w:r>
      <w:r w:rsidR="00BE2A99">
        <w:rPr>
          <w:rFonts w:ascii="Times New Roman" w:hAnsi="Times New Roman" w:cs="Times New Roman"/>
          <w:sz w:val="28"/>
          <w:szCs w:val="28"/>
        </w:rPr>
        <w:t>.</w:t>
      </w:r>
      <w:r w:rsidR="00166E41" w:rsidRPr="0034454D">
        <w:rPr>
          <w:rFonts w:ascii="Times New Roman" w:hAnsi="Times New Roman" w:cs="Times New Roman"/>
          <w:sz w:val="28"/>
          <w:szCs w:val="28"/>
        </w:rPr>
        <w:t>»</w:t>
      </w:r>
      <w:r w:rsidR="005C373F" w:rsidRPr="0034454D">
        <w:rPr>
          <w:rFonts w:ascii="Times New Roman" w:hAnsi="Times New Roman" w:cs="Times New Roman"/>
          <w:sz w:val="28"/>
          <w:szCs w:val="28"/>
        </w:rPr>
        <w:t>;</w:t>
      </w:r>
    </w:p>
    <w:p w:rsidR="00A25400" w:rsidRPr="0034454D" w:rsidRDefault="00237748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52223">
        <w:rPr>
          <w:rFonts w:ascii="Times New Roman" w:hAnsi="Times New Roman" w:cs="Times New Roman"/>
          <w:sz w:val="28"/>
          <w:szCs w:val="28"/>
        </w:rPr>
        <w:t>)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66E41" w:rsidRPr="0034454D">
        <w:rPr>
          <w:rFonts w:ascii="Times New Roman" w:hAnsi="Times New Roman" w:cs="Times New Roman"/>
          <w:sz w:val="28"/>
          <w:szCs w:val="28"/>
        </w:rPr>
        <w:t xml:space="preserve">в </w:t>
      </w:r>
      <w:r w:rsidR="00A25400" w:rsidRPr="0034454D">
        <w:rPr>
          <w:rFonts w:ascii="Times New Roman" w:hAnsi="Times New Roman" w:cs="Times New Roman"/>
          <w:sz w:val="28"/>
          <w:szCs w:val="28"/>
        </w:rPr>
        <w:t>пункт</w:t>
      </w:r>
      <w:r w:rsidR="00166E41" w:rsidRPr="0034454D">
        <w:rPr>
          <w:rFonts w:ascii="Times New Roman" w:hAnsi="Times New Roman" w:cs="Times New Roman"/>
          <w:sz w:val="28"/>
          <w:szCs w:val="28"/>
        </w:rPr>
        <w:t>е</w:t>
      </w:r>
      <w:r w:rsidR="00A25400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347EBF" w:rsidRPr="0034454D">
        <w:rPr>
          <w:rFonts w:ascii="Times New Roman" w:hAnsi="Times New Roman" w:cs="Times New Roman"/>
          <w:sz w:val="28"/>
          <w:szCs w:val="28"/>
        </w:rPr>
        <w:t>19 слова</w:t>
      </w:r>
      <w:r w:rsidR="00166E41" w:rsidRPr="0034454D">
        <w:rPr>
          <w:rFonts w:ascii="Times New Roman" w:hAnsi="Times New Roman" w:cs="Times New Roman"/>
          <w:sz w:val="28"/>
          <w:szCs w:val="28"/>
        </w:rPr>
        <w:t xml:space="preserve"> «в приложении 1» заменить словами </w:t>
      </w:r>
      <w:r w:rsidR="00EE2408">
        <w:rPr>
          <w:rFonts w:ascii="Times New Roman" w:hAnsi="Times New Roman" w:cs="Times New Roman"/>
          <w:sz w:val="28"/>
          <w:szCs w:val="28"/>
        </w:rPr>
        <w:br/>
      </w:r>
      <w:r w:rsidR="00F807AE" w:rsidRPr="0034454D">
        <w:rPr>
          <w:rFonts w:ascii="Times New Roman" w:hAnsi="Times New Roman" w:cs="Times New Roman"/>
          <w:sz w:val="28"/>
          <w:szCs w:val="28"/>
        </w:rPr>
        <w:t>«</w:t>
      </w:r>
      <w:r w:rsidR="00E17BE9">
        <w:rPr>
          <w:rFonts w:ascii="Times New Roman" w:hAnsi="Times New Roman" w:cs="Times New Roman"/>
          <w:sz w:val="28"/>
          <w:szCs w:val="28"/>
        </w:rPr>
        <w:t>в приложении 2»;</w:t>
      </w:r>
    </w:p>
    <w:p w:rsidR="0032496C" w:rsidRPr="0034454D" w:rsidRDefault="00237748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E5FCB" w:rsidRPr="0034454D">
        <w:rPr>
          <w:rFonts w:ascii="Times New Roman" w:hAnsi="Times New Roman" w:cs="Times New Roman"/>
          <w:sz w:val="28"/>
          <w:szCs w:val="28"/>
        </w:rPr>
        <w:t xml:space="preserve">) </w:t>
      </w:r>
      <w:r w:rsidR="00166E41" w:rsidRPr="0034454D">
        <w:rPr>
          <w:rFonts w:ascii="Times New Roman" w:hAnsi="Times New Roman" w:cs="Times New Roman"/>
          <w:sz w:val="28"/>
          <w:szCs w:val="28"/>
        </w:rPr>
        <w:t>пункт 3</w:t>
      </w:r>
      <w:r w:rsidR="00E245B8" w:rsidRPr="0034454D">
        <w:rPr>
          <w:rFonts w:ascii="Times New Roman" w:hAnsi="Times New Roman" w:cs="Times New Roman"/>
          <w:sz w:val="28"/>
          <w:szCs w:val="28"/>
        </w:rPr>
        <w:t xml:space="preserve">5 </w:t>
      </w:r>
      <w:r w:rsidR="001E5FCB" w:rsidRPr="0034454D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E17BE9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B802CE" w:rsidRPr="0034454D" w:rsidRDefault="004F4050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454D">
        <w:rPr>
          <w:rFonts w:ascii="Times New Roman" w:hAnsi="Times New Roman" w:cs="Times New Roman"/>
          <w:bCs/>
          <w:sz w:val="28"/>
          <w:szCs w:val="28"/>
        </w:rPr>
        <w:t>«</w:t>
      </w:r>
      <w:r w:rsidR="0032496C" w:rsidRPr="0034454D">
        <w:rPr>
          <w:rFonts w:ascii="Times New Roman" w:hAnsi="Times New Roman" w:cs="Times New Roman"/>
          <w:bCs/>
          <w:sz w:val="28"/>
          <w:szCs w:val="28"/>
        </w:rPr>
        <w:t>35.</w:t>
      </w:r>
      <w:r w:rsidR="00D5222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2496C" w:rsidRPr="0034454D">
        <w:rPr>
          <w:rFonts w:ascii="Times New Roman" w:hAnsi="Times New Roman" w:cs="Times New Roman"/>
          <w:sz w:val="28"/>
          <w:szCs w:val="28"/>
        </w:rPr>
        <w:t xml:space="preserve">Жалоба </w:t>
      </w:r>
      <w:r w:rsidR="0032496C" w:rsidRPr="0034454D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2496C" w:rsidRPr="0034454D">
        <w:rPr>
          <w:rFonts w:ascii="Times New Roman" w:hAnsi="Times New Roman" w:cs="Times New Roman"/>
          <w:sz w:val="28"/>
          <w:szCs w:val="28"/>
        </w:rPr>
        <w:t>решения о проведении контрольных мероприятий</w:t>
      </w:r>
      <w:r w:rsidR="00934137" w:rsidRPr="0034454D">
        <w:rPr>
          <w:rFonts w:ascii="Times New Roman" w:hAnsi="Times New Roman" w:cs="Times New Roman"/>
          <w:sz w:val="28"/>
          <w:szCs w:val="28"/>
        </w:rPr>
        <w:t xml:space="preserve"> и обязательных профилактических визитов</w:t>
      </w:r>
      <w:r w:rsidR="0032496C" w:rsidRPr="0034454D">
        <w:rPr>
          <w:rFonts w:ascii="Times New Roman" w:hAnsi="Times New Roman" w:cs="Times New Roman"/>
          <w:sz w:val="28"/>
          <w:szCs w:val="28"/>
        </w:rPr>
        <w:t>, акты контрольных мероприятий</w:t>
      </w:r>
      <w:r w:rsidR="00323D69" w:rsidRPr="0034454D">
        <w:rPr>
          <w:rFonts w:ascii="Times New Roman" w:hAnsi="Times New Roman" w:cs="Times New Roman"/>
          <w:sz w:val="28"/>
          <w:szCs w:val="28"/>
        </w:rPr>
        <w:t xml:space="preserve"> и обязательных профилактических визитов</w:t>
      </w:r>
      <w:r w:rsidR="0032496C" w:rsidRPr="0034454D">
        <w:rPr>
          <w:rFonts w:ascii="Times New Roman" w:hAnsi="Times New Roman" w:cs="Times New Roman"/>
          <w:sz w:val="28"/>
          <w:szCs w:val="28"/>
        </w:rPr>
        <w:t xml:space="preserve">, предписания об устранении выявленных нарушений, </w:t>
      </w:r>
      <w:r w:rsidR="0032496C" w:rsidRPr="0034454D">
        <w:rPr>
          <w:rFonts w:ascii="Times New Roman" w:hAnsi="Times New Roman" w:cs="Times New Roman"/>
          <w:bCs/>
          <w:sz w:val="28"/>
          <w:szCs w:val="28"/>
        </w:rPr>
        <w:t>действия (бездействие) муниципальных инспекторов</w:t>
      </w:r>
      <w:r w:rsidR="001B173E" w:rsidRPr="0034454D">
        <w:rPr>
          <w:rFonts w:ascii="Times New Roman" w:hAnsi="Times New Roman" w:cs="Times New Roman"/>
          <w:bCs/>
          <w:sz w:val="28"/>
          <w:szCs w:val="28"/>
        </w:rPr>
        <w:t xml:space="preserve"> в рамках контрольных мероприятий и обязательных профилактических визитов</w:t>
      </w:r>
      <w:r w:rsidR="0032496C" w:rsidRPr="0034454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B173E" w:rsidRPr="0034454D">
        <w:rPr>
          <w:rFonts w:ascii="Times New Roman" w:hAnsi="Times New Roman" w:cs="Times New Roman"/>
          <w:bCs/>
          <w:sz w:val="28"/>
          <w:szCs w:val="28"/>
        </w:rPr>
        <w:t xml:space="preserve">решения об отнесении объектов контроля к соответствующей категории риска, </w:t>
      </w:r>
      <w:r w:rsidR="001258F9" w:rsidRPr="0034454D">
        <w:rPr>
          <w:rFonts w:ascii="Times New Roman" w:hAnsi="Times New Roman" w:cs="Times New Roman"/>
          <w:bCs/>
          <w:sz w:val="28"/>
          <w:szCs w:val="28"/>
        </w:rPr>
        <w:t>решения об отказе в проведении обязательных профилактических визитов по заявлениям контролируемых лиц</w:t>
      </w:r>
      <w:r w:rsidR="000F3808" w:rsidRPr="0034454D">
        <w:rPr>
          <w:rFonts w:ascii="Times New Roman" w:hAnsi="Times New Roman" w:cs="Times New Roman"/>
          <w:bCs/>
          <w:sz w:val="28"/>
          <w:szCs w:val="28"/>
        </w:rPr>
        <w:t>,</w:t>
      </w:r>
      <w:r w:rsidR="001258F9" w:rsidRPr="003445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3808" w:rsidRPr="0034454D">
        <w:rPr>
          <w:rFonts w:ascii="Times New Roman" w:hAnsi="Times New Roman" w:cs="Times New Roman"/>
          <w:bCs/>
          <w:sz w:val="28"/>
          <w:szCs w:val="28"/>
        </w:rPr>
        <w:t xml:space="preserve">иные решения, принимаемые уполномоченным органом по итогам профилактических и (или) контрольных мероприятий, предусмотренных </w:t>
      </w:r>
      <w:r w:rsidR="00466734" w:rsidRPr="0034454D">
        <w:rPr>
          <w:rFonts w:ascii="Times New Roman" w:hAnsi="Times New Roman" w:cs="Times New Roman"/>
          <w:bCs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0F3808" w:rsidRPr="0034454D">
        <w:rPr>
          <w:rFonts w:ascii="Times New Roman" w:hAnsi="Times New Roman" w:cs="Times New Roman"/>
          <w:bCs/>
          <w:sz w:val="28"/>
          <w:szCs w:val="28"/>
        </w:rPr>
        <w:t xml:space="preserve">, в отношении контролируемых лиц или объектов контроля </w:t>
      </w:r>
      <w:r w:rsidR="0032496C" w:rsidRPr="0034454D">
        <w:rPr>
          <w:rFonts w:ascii="Times New Roman" w:hAnsi="Times New Roman" w:cs="Times New Roman"/>
          <w:bCs/>
          <w:sz w:val="28"/>
          <w:szCs w:val="28"/>
        </w:rPr>
        <w:t xml:space="preserve">(далее – жалоба), </w:t>
      </w:r>
      <w:r w:rsidR="006102CC" w:rsidRPr="0034454D">
        <w:rPr>
          <w:rFonts w:ascii="Times New Roman" w:hAnsi="Times New Roman" w:cs="Times New Roman"/>
          <w:sz w:val="28"/>
          <w:szCs w:val="28"/>
        </w:rPr>
        <w:t xml:space="preserve">подается контролируемым лицом в уполномоченный орган в электронном </w:t>
      </w:r>
      <w:r w:rsidR="006102CC" w:rsidRPr="0034454D">
        <w:rPr>
          <w:rFonts w:ascii="Times New Roman" w:hAnsi="Times New Roman" w:cs="Times New Roman"/>
          <w:sz w:val="28"/>
          <w:szCs w:val="28"/>
        </w:rPr>
        <w:lastRenderedPageBreak/>
        <w:t xml:space="preserve">виде с использованием единого портала государственных и муниципальных услуг и (или) региональных порталов государственных и муниципальных услуг, за исключением случая, предусмотренного пунктом </w:t>
      </w:r>
      <w:r w:rsidR="0049365D" w:rsidRPr="0034454D">
        <w:rPr>
          <w:rFonts w:ascii="Times New Roman" w:hAnsi="Times New Roman" w:cs="Times New Roman"/>
          <w:sz w:val="28"/>
          <w:szCs w:val="28"/>
        </w:rPr>
        <w:t>35.1</w:t>
      </w:r>
      <w:r w:rsidR="006102CC" w:rsidRPr="0034454D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B802CE" w:rsidRPr="0034454D">
        <w:rPr>
          <w:rFonts w:ascii="Times New Roman" w:hAnsi="Times New Roman" w:cs="Times New Roman"/>
          <w:sz w:val="28"/>
          <w:szCs w:val="28"/>
        </w:rPr>
        <w:t>, и</w:t>
      </w:r>
      <w:r w:rsidR="006102CC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B802CE" w:rsidRPr="0034454D">
        <w:rPr>
          <w:rFonts w:ascii="Times New Roman" w:hAnsi="Times New Roman" w:cs="Times New Roman"/>
          <w:bCs/>
          <w:sz w:val="28"/>
          <w:szCs w:val="28"/>
        </w:rPr>
        <w:t>рассматривается уполномоченным органом.</w:t>
      </w:r>
    </w:p>
    <w:p w:rsidR="006102CC" w:rsidRPr="0034454D" w:rsidRDefault="006102CC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При подаче жалобы гражданином она должна быть подписана </w:t>
      </w:r>
      <w:r w:rsidR="00E17BE9">
        <w:rPr>
          <w:rFonts w:ascii="Times New Roman" w:hAnsi="Times New Roman" w:cs="Times New Roman"/>
          <w:sz w:val="28"/>
          <w:szCs w:val="28"/>
        </w:rPr>
        <w:t xml:space="preserve"> простой электронной подписью</w:t>
      </w:r>
      <w:r w:rsidRPr="0034454D">
        <w:rPr>
          <w:rFonts w:ascii="Times New Roman" w:hAnsi="Times New Roman" w:cs="Times New Roman"/>
          <w:sz w:val="28"/>
          <w:szCs w:val="28"/>
        </w:rPr>
        <w:t xml:space="preserve"> либо усиленной квалифицированной электронной подписью. При подаче жалобы организацией она должна быть подписана усиленной квалифицированной электронной подписью.</w:t>
      </w:r>
    </w:p>
    <w:p w:rsidR="00B802CE" w:rsidRPr="0034454D" w:rsidRDefault="00B802CE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3</w:t>
      </w:r>
      <w:r w:rsidR="00F807AE" w:rsidRPr="0034454D">
        <w:rPr>
          <w:rFonts w:ascii="Times New Roman" w:hAnsi="Times New Roman" w:cs="Times New Roman"/>
          <w:sz w:val="28"/>
          <w:szCs w:val="28"/>
        </w:rPr>
        <w:t>5</w:t>
      </w:r>
      <w:r w:rsidRPr="0034454D">
        <w:rPr>
          <w:rFonts w:ascii="Times New Roman" w:hAnsi="Times New Roman" w:cs="Times New Roman"/>
          <w:sz w:val="28"/>
          <w:szCs w:val="28"/>
        </w:rPr>
        <w:t>.</w:t>
      </w:r>
      <w:r w:rsidR="00F807AE" w:rsidRPr="0034454D">
        <w:rPr>
          <w:rFonts w:ascii="Times New Roman" w:hAnsi="Times New Roman" w:cs="Times New Roman"/>
          <w:sz w:val="28"/>
          <w:szCs w:val="28"/>
        </w:rPr>
        <w:t>1</w:t>
      </w:r>
      <w:r w:rsidR="00347EBF" w:rsidRPr="0034454D">
        <w:rPr>
          <w:rFonts w:ascii="Times New Roman" w:hAnsi="Times New Roman" w:cs="Times New Roman"/>
          <w:sz w:val="28"/>
          <w:szCs w:val="28"/>
        </w:rPr>
        <w:t>.</w:t>
      </w:r>
      <w:r w:rsidR="0083100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орган без использования единого портала государственных и муниципальных услуг и (или) региональных порталов государственных и муниципальных услуг </w:t>
      </w:r>
      <w:r w:rsidR="00A12112" w:rsidRPr="0034454D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Pr="0034454D">
        <w:rPr>
          <w:rFonts w:ascii="Times New Roman" w:hAnsi="Times New Roman" w:cs="Times New Roman"/>
          <w:sz w:val="28"/>
          <w:szCs w:val="28"/>
        </w:rPr>
        <w:t xml:space="preserve"> с учетом требований законодательства Российской Федерации </w:t>
      </w:r>
      <w:r w:rsidR="00007C89">
        <w:rPr>
          <w:rFonts w:ascii="Times New Roman" w:hAnsi="Times New Roman" w:cs="Times New Roman"/>
          <w:sz w:val="28"/>
          <w:szCs w:val="28"/>
        </w:rPr>
        <w:br/>
      </w:r>
      <w:r w:rsidRPr="0034454D">
        <w:rPr>
          <w:rFonts w:ascii="Times New Roman" w:hAnsi="Times New Roman" w:cs="Times New Roman"/>
          <w:sz w:val="28"/>
          <w:szCs w:val="28"/>
        </w:rPr>
        <w:t>о государственной и иной охраняемой законом тайне.</w:t>
      </w:r>
    </w:p>
    <w:p w:rsidR="00695819" w:rsidRPr="0034454D" w:rsidRDefault="00CA22BF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35.2</w:t>
      </w:r>
      <w:r w:rsidR="00347EBF" w:rsidRPr="0034454D">
        <w:rPr>
          <w:rFonts w:ascii="Times New Roman" w:hAnsi="Times New Roman" w:cs="Times New Roman"/>
          <w:sz w:val="28"/>
          <w:szCs w:val="28"/>
        </w:rPr>
        <w:t>.</w:t>
      </w:r>
      <w:r w:rsidRPr="0034454D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695819" w:rsidRPr="0034454D">
        <w:rPr>
          <w:rFonts w:ascii="Times New Roman" w:hAnsi="Times New Roman" w:cs="Times New Roman"/>
          <w:sz w:val="28"/>
          <w:szCs w:val="28"/>
        </w:rPr>
        <w:t xml:space="preserve"> рассмотрения</w:t>
      </w:r>
      <w:r w:rsidR="0032496C" w:rsidRPr="0034454D">
        <w:rPr>
          <w:rFonts w:ascii="Times New Roman" w:hAnsi="Times New Roman" w:cs="Times New Roman"/>
          <w:sz w:val="28"/>
          <w:szCs w:val="28"/>
        </w:rPr>
        <w:t xml:space="preserve"> жалобы</w:t>
      </w:r>
      <w:r w:rsidR="00695819" w:rsidRPr="0034454D">
        <w:rPr>
          <w:rFonts w:ascii="Times New Roman" w:hAnsi="Times New Roman" w:cs="Times New Roman"/>
          <w:sz w:val="28"/>
          <w:szCs w:val="28"/>
        </w:rPr>
        <w:t>:</w:t>
      </w:r>
      <w:r w:rsidR="0032496C" w:rsidRPr="003445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B2C94" w:rsidRPr="0034454D" w:rsidRDefault="00150625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1) </w:t>
      </w:r>
      <w:r w:rsidR="008F757B" w:rsidRPr="0034454D">
        <w:rPr>
          <w:rFonts w:ascii="Times New Roman" w:hAnsi="Times New Roman" w:cs="Times New Roman"/>
          <w:sz w:val="28"/>
          <w:szCs w:val="28"/>
        </w:rPr>
        <w:t>ж</w:t>
      </w:r>
      <w:r w:rsidRPr="0034454D">
        <w:rPr>
          <w:rFonts w:ascii="Times New Roman" w:hAnsi="Times New Roman" w:cs="Times New Roman"/>
          <w:sz w:val="28"/>
          <w:szCs w:val="28"/>
        </w:rPr>
        <w:t xml:space="preserve">алоба рассматривается </w:t>
      </w:r>
      <w:r w:rsidR="00DB2C94" w:rsidRPr="0034454D">
        <w:rPr>
          <w:rFonts w:ascii="Times New Roman" w:hAnsi="Times New Roman" w:cs="Times New Roman"/>
          <w:sz w:val="28"/>
          <w:szCs w:val="28"/>
        </w:rPr>
        <w:t>руководителем управления муниципального контроля департамента городского хозяйства администрации (заместителем руководителя управления – начальником отдела аналитики и правового обеспечения управления муниципального контроля департамента городского хозяйства администрации);</w:t>
      </w:r>
    </w:p>
    <w:p w:rsidR="00150625" w:rsidRPr="0034454D" w:rsidRDefault="00150625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2)</w:t>
      </w:r>
      <w:r w:rsidR="0083100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F757B" w:rsidRPr="0034454D">
        <w:rPr>
          <w:rFonts w:ascii="Times New Roman" w:hAnsi="Times New Roman" w:cs="Times New Roman"/>
          <w:sz w:val="28"/>
          <w:szCs w:val="28"/>
        </w:rPr>
        <w:t>в</w:t>
      </w:r>
      <w:r w:rsidRPr="0034454D">
        <w:rPr>
          <w:rFonts w:ascii="Times New Roman" w:hAnsi="Times New Roman" w:cs="Times New Roman"/>
          <w:sz w:val="28"/>
          <w:szCs w:val="28"/>
        </w:rPr>
        <w:t xml:space="preserve"> случае обжалования решений</w:t>
      </w:r>
      <w:r w:rsidR="00E17BE9">
        <w:rPr>
          <w:rFonts w:ascii="Times New Roman" w:hAnsi="Times New Roman" w:cs="Times New Roman"/>
          <w:sz w:val="28"/>
          <w:szCs w:val="28"/>
        </w:rPr>
        <w:t>, действий (бездействия</w:t>
      </w:r>
      <w:r w:rsidR="008F757B" w:rsidRPr="0034454D">
        <w:rPr>
          <w:rFonts w:ascii="Times New Roman" w:hAnsi="Times New Roman" w:cs="Times New Roman"/>
          <w:sz w:val="28"/>
          <w:szCs w:val="28"/>
        </w:rPr>
        <w:t>)</w:t>
      </w:r>
      <w:r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DB2C94" w:rsidRPr="0034454D">
        <w:rPr>
          <w:rFonts w:ascii="Times New Roman" w:hAnsi="Times New Roman" w:cs="Times New Roman"/>
          <w:sz w:val="28"/>
          <w:szCs w:val="28"/>
        </w:rPr>
        <w:t xml:space="preserve">руководителя управления муниципального контроля департамента городского хозяйства администрации (заместителя руководителя </w:t>
      </w:r>
      <w:r w:rsidR="00E17BE9">
        <w:rPr>
          <w:rFonts w:ascii="Times New Roman" w:hAnsi="Times New Roman" w:cs="Times New Roman"/>
          <w:sz w:val="28"/>
          <w:szCs w:val="28"/>
        </w:rPr>
        <w:br/>
      </w:r>
      <w:r w:rsidR="00DB2C94" w:rsidRPr="0034454D">
        <w:rPr>
          <w:rFonts w:ascii="Times New Roman" w:hAnsi="Times New Roman" w:cs="Times New Roman"/>
          <w:sz w:val="28"/>
          <w:szCs w:val="28"/>
        </w:rPr>
        <w:t xml:space="preserve">управления – начальника отдела аналитики и правового обеспечения управления муниципального контроля департамента городского хозяйства администрации) </w:t>
      </w:r>
      <w:r w:rsidRPr="0034454D">
        <w:rPr>
          <w:rFonts w:ascii="Times New Roman" w:hAnsi="Times New Roman" w:cs="Times New Roman"/>
          <w:sz w:val="28"/>
          <w:szCs w:val="28"/>
        </w:rPr>
        <w:t xml:space="preserve">жалоба рассматривается руководителем </w:t>
      </w:r>
      <w:r w:rsidR="00DB2C94" w:rsidRPr="0034454D">
        <w:rPr>
          <w:rFonts w:ascii="Times New Roman" w:hAnsi="Times New Roman" w:cs="Times New Roman"/>
          <w:sz w:val="28"/>
          <w:szCs w:val="28"/>
        </w:rPr>
        <w:t>департамента городского хозяйства</w:t>
      </w:r>
      <w:r w:rsidR="008F757B" w:rsidRPr="0034454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E7006" w:rsidRPr="0034454D">
        <w:rPr>
          <w:rFonts w:ascii="Times New Roman" w:hAnsi="Times New Roman" w:cs="Times New Roman"/>
          <w:sz w:val="28"/>
          <w:szCs w:val="28"/>
        </w:rPr>
        <w:t>;</w:t>
      </w:r>
    </w:p>
    <w:p w:rsidR="00150625" w:rsidRPr="0034454D" w:rsidRDefault="005E7006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3)</w:t>
      </w:r>
      <w:r w:rsidR="0083100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>у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полномоченный орган при рассмотрении жалобы использует </w:t>
      </w:r>
      <w:r w:rsidR="008F757B" w:rsidRPr="0034454D">
        <w:rPr>
          <w:rFonts w:ascii="Times New Roman" w:hAnsi="Times New Roman" w:cs="Times New Roman"/>
          <w:sz w:val="28"/>
          <w:szCs w:val="28"/>
        </w:rPr>
        <w:t xml:space="preserve">информационную систему (подсистему государственной информационной системы) досудебного обжалования (далее - </w:t>
      </w:r>
      <w:r w:rsidR="00150625" w:rsidRPr="0034454D">
        <w:rPr>
          <w:rFonts w:ascii="Times New Roman" w:hAnsi="Times New Roman" w:cs="Times New Roman"/>
          <w:sz w:val="28"/>
          <w:szCs w:val="28"/>
        </w:rPr>
        <w:t>подсистем</w:t>
      </w:r>
      <w:r w:rsidR="008F757B" w:rsidRPr="0034454D">
        <w:rPr>
          <w:rFonts w:ascii="Times New Roman" w:hAnsi="Times New Roman" w:cs="Times New Roman"/>
          <w:sz w:val="28"/>
          <w:szCs w:val="28"/>
        </w:rPr>
        <w:t>а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досудебного обжалования контрольной (надзорной) деятельности</w:t>
      </w:r>
      <w:r w:rsidR="008F757B" w:rsidRPr="0034454D">
        <w:rPr>
          <w:rFonts w:ascii="Times New Roman" w:hAnsi="Times New Roman" w:cs="Times New Roman"/>
          <w:sz w:val="28"/>
          <w:szCs w:val="28"/>
        </w:rPr>
        <w:t>)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 Рассмотрение жалобы, связанной со сведениями и документами, составляющими государственную или иную охраняемую законом тайну, осуществляется </w:t>
      </w:r>
      <w:r w:rsidR="00DB2C94" w:rsidRPr="0034454D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Pr="0034454D">
        <w:rPr>
          <w:rFonts w:ascii="Times New Roman" w:hAnsi="Times New Roman" w:cs="Times New Roman"/>
          <w:sz w:val="28"/>
          <w:szCs w:val="28"/>
        </w:rPr>
        <w:t>;</w:t>
      </w:r>
    </w:p>
    <w:p w:rsidR="00150625" w:rsidRPr="0034454D" w:rsidRDefault="00DB2C94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4)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574900" w:rsidRPr="0034454D">
        <w:rPr>
          <w:rFonts w:ascii="Times New Roman" w:hAnsi="Times New Roman" w:cs="Times New Roman"/>
          <w:sz w:val="28"/>
          <w:szCs w:val="28"/>
        </w:rPr>
        <w:t>у</w:t>
      </w:r>
      <w:r w:rsidR="00150625" w:rsidRPr="0034454D">
        <w:rPr>
          <w:rFonts w:ascii="Times New Roman" w:hAnsi="Times New Roman" w:cs="Times New Roman"/>
          <w:sz w:val="28"/>
          <w:szCs w:val="28"/>
        </w:rPr>
        <w:t>полномоченны</w:t>
      </w:r>
      <w:r w:rsidRPr="0034454D">
        <w:rPr>
          <w:rFonts w:ascii="Times New Roman" w:hAnsi="Times New Roman" w:cs="Times New Roman"/>
          <w:sz w:val="28"/>
          <w:szCs w:val="28"/>
        </w:rPr>
        <w:t>й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орган долж</w:t>
      </w:r>
      <w:r w:rsidRPr="0034454D">
        <w:rPr>
          <w:rFonts w:ascii="Times New Roman" w:hAnsi="Times New Roman" w:cs="Times New Roman"/>
          <w:sz w:val="28"/>
          <w:szCs w:val="28"/>
        </w:rPr>
        <w:t>ен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обеспечить передачу в подсистему досудебного обжалования контрольной (надзорной) деятельности све</w:t>
      </w:r>
      <w:r w:rsidR="005E7006" w:rsidRPr="0034454D">
        <w:rPr>
          <w:rFonts w:ascii="Times New Roman" w:hAnsi="Times New Roman" w:cs="Times New Roman"/>
          <w:sz w:val="28"/>
          <w:szCs w:val="28"/>
        </w:rPr>
        <w:t>дений о ходе рассмотрения жалоб;</w:t>
      </w:r>
    </w:p>
    <w:p w:rsidR="00150625" w:rsidRPr="0034454D" w:rsidRDefault="00DB2C94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5)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743F40" w:rsidRPr="0034454D">
        <w:rPr>
          <w:rFonts w:ascii="Times New Roman" w:hAnsi="Times New Roman" w:cs="Times New Roman"/>
          <w:sz w:val="28"/>
          <w:szCs w:val="28"/>
        </w:rPr>
        <w:t>ж</w:t>
      </w:r>
      <w:r w:rsidR="003C685A" w:rsidRPr="0034454D">
        <w:rPr>
          <w:rFonts w:ascii="Times New Roman" w:hAnsi="Times New Roman" w:cs="Times New Roman"/>
          <w:sz w:val="28"/>
          <w:szCs w:val="28"/>
        </w:rPr>
        <w:t>алоба подлежит рассмотрению уполномоченным на рассмотрение жал</w:t>
      </w:r>
      <w:r w:rsidR="00E17BE9">
        <w:rPr>
          <w:rFonts w:ascii="Times New Roman" w:hAnsi="Times New Roman" w:cs="Times New Roman"/>
          <w:sz w:val="28"/>
          <w:szCs w:val="28"/>
        </w:rPr>
        <w:t>обы органом в течение 15</w:t>
      </w:r>
      <w:r w:rsidR="003C685A" w:rsidRPr="0034454D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 в подсистеме досудебного обжалования контрольной (надзорной) деятельности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. </w:t>
      </w:r>
      <w:r w:rsidR="00855695" w:rsidRPr="0034454D">
        <w:rPr>
          <w:rFonts w:ascii="Times New Roman" w:hAnsi="Times New Roman" w:cs="Times New Roman"/>
          <w:sz w:val="28"/>
          <w:szCs w:val="28"/>
        </w:rPr>
        <w:t xml:space="preserve">Жалоба контролируемого лица на решение об отнесении </w:t>
      </w:r>
      <w:r w:rsidR="00855695" w:rsidRPr="0034454D">
        <w:rPr>
          <w:rFonts w:ascii="Times New Roman" w:hAnsi="Times New Roman" w:cs="Times New Roman"/>
          <w:sz w:val="28"/>
          <w:szCs w:val="28"/>
        </w:rPr>
        <w:lastRenderedPageBreak/>
        <w:t>объектов контроля к соответствующей категории риска расс</w:t>
      </w:r>
      <w:r w:rsidR="00E17BE9">
        <w:rPr>
          <w:rFonts w:ascii="Times New Roman" w:hAnsi="Times New Roman" w:cs="Times New Roman"/>
          <w:sz w:val="28"/>
          <w:szCs w:val="28"/>
        </w:rPr>
        <w:t>матривается в срок не более 5</w:t>
      </w:r>
      <w:r w:rsidR="00855695" w:rsidRPr="0034454D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5E7006" w:rsidRPr="0034454D">
        <w:rPr>
          <w:rFonts w:ascii="Times New Roman" w:hAnsi="Times New Roman" w:cs="Times New Roman"/>
          <w:sz w:val="28"/>
          <w:szCs w:val="28"/>
        </w:rPr>
        <w:t>;</w:t>
      </w:r>
    </w:p>
    <w:p w:rsidR="00150625" w:rsidRPr="0034454D" w:rsidRDefault="00FE1652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6)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574900" w:rsidRPr="0034454D">
        <w:rPr>
          <w:rFonts w:ascii="Times New Roman" w:hAnsi="Times New Roman" w:cs="Times New Roman"/>
          <w:sz w:val="28"/>
          <w:szCs w:val="28"/>
        </w:rPr>
        <w:t>у</w:t>
      </w:r>
      <w:r w:rsidR="00150625" w:rsidRPr="0034454D">
        <w:rPr>
          <w:rFonts w:ascii="Times New Roman" w:hAnsi="Times New Roman" w:cs="Times New Roman"/>
          <w:sz w:val="28"/>
          <w:szCs w:val="28"/>
        </w:rPr>
        <w:t>полномоченный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</w:t>
      </w:r>
      <w:r w:rsidR="00E17BE9">
        <w:rPr>
          <w:rFonts w:ascii="Times New Roman" w:hAnsi="Times New Roman" w:cs="Times New Roman"/>
          <w:sz w:val="28"/>
          <w:szCs w:val="28"/>
        </w:rPr>
        <w:t>мацию и документы в течение 5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уполномоченным </w:t>
      </w:r>
      <w:r w:rsidR="00E17BE9">
        <w:rPr>
          <w:rFonts w:ascii="Times New Roman" w:hAnsi="Times New Roman" w:cs="Times New Roman"/>
          <w:sz w:val="28"/>
          <w:szCs w:val="28"/>
        </w:rPr>
        <w:t>органом, но не более чем на 5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рабочих дней с момента направления запроса. Неполучение от контролируемого лица дополнительных информации и документов, относящихся к предмету жалобы, не является основанием д</w:t>
      </w:r>
      <w:r w:rsidR="005E7006" w:rsidRPr="0034454D">
        <w:rPr>
          <w:rFonts w:ascii="Times New Roman" w:hAnsi="Times New Roman" w:cs="Times New Roman"/>
          <w:sz w:val="28"/>
          <w:szCs w:val="28"/>
        </w:rPr>
        <w:t>ля отказа в рассмотрении жалобы;</w:t>
      </w:r>
    </w:p>
    <w:p w:rsidR="00150625" w:rsidRPr="0034454D" w:rsidRDefault="00FE1652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7)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574900" w:rsidRPr="0034454D">
        <w:rPr>
          <w:rFonts w:ascii="Times New Roman" w:hAnsi="Times New Roman" w:cs="Times New Roman"/>
          <w:sz w:val="28"/>
          <w:szCs w:val="28"/>
        </w:rPr>
        <w:t>н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</w:t>
      </w:r>
      <w:r w:rsidR="00510DF2" w:rsidRPr="0034454D">
        <w:rPr>
          <w:rFonts w:ascii="Times New Roman" w:hAnsi="Times New Roman" w:cs="Times New Roman"/>
          <w:sz w:val="28"/>
          <w:szCs w:val="28"/>
        </w:rPr>
        <w:t>подведомственных им организаций;</w:t>
      </w:r>
    </w:p>
    <w:p w:rsidR="00150625" w:rsidRPr="0034454D" w:rsidRDefault="00FE1652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8)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574900" w:rsidRPr="0034454D">
        <w:rPr>
          <w:rFonts w:ascii="Times New Roman" w:hAnsi="Times New Roman" w:cs="Times New Roman"/>
          <w:sz w:val="28"/>
          <w:szCs w:val="28"/>
        </w:rPr>
        <w:t>л</w:t>
      </w:r>
      <w:r w:rsidR="00150625" w:rsidRPr="0034454D">
        <w:rPr>
          <w:rFonts w:ascii="Times New Roman" w:hAnsi="Times New Roman" w:cs="Times New Roman"/>
          <w:sz w:val="28"/>
          <w:szCs w:val="28"/>
        </w:rPr>
        <w:t>ицо, подавшее жалобу, до принятия итогового решения по жалобе вправе по своему усмотрению представить дополнительные материалы</w:t>
      </w:r>
      <w:r w:rsidR="00510DF2" w:rsidRPr="0034454D">
        <w:rPr>
          <w:rFonts w:ascii="Times New Roman" w:hAnsi="Times New Roman" w:cs="Times New Roman"/>
          <w:sz w:val="28"/>
          <w:szCs w:val="28"/>
        </w:rPr>
        <w:t>, относящиеся к предмету жалобы;</w:t>
      </w:r>
    </w:p>
    <w:p w:rsidR="00150625" w:rsidRPr="0034454D" w:rsidRDefault="00FE1652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9)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574900" w:rsidRPr="0034454D">
        <w:rPr>
          <w:rFonts w:ascii="Times New Roman" w:hAnsi="Times New Roman" w:cs="Times New Roman"/>
          <w:sz w:val="28"/>
          <w:szCs w:val="28"/>
        </w:rPr>
        <w:t>о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бязанность доказывания законности и обоснованности принятого решения и (или) совершенного действия (бездействия) возлагается на </w:t>
      </w:r>
      <w:r w:rsidRPr="0034454D">
        <w:rPr>
          <w:rFonts w:ascii="Times New Roman" w:hAnsi="Times New Roman" w:cs="Times New Roman"/>
          <w:sz w:val="28"/>
          <w:szCs w:val="28"/>
        </w:rPr>
        <w:t>уполномоченный</w:t>
      </w:r>
      <w:r w:rsidR="00150625" w:rsidRPr="0034454D">
        <w:rPr>
          <w:rFonts w:ascii="Times New Roman" w:hAnsi="Times New Roman" w:cs="Times New Roman"/>
          <w:sz w:val="28"/>
          <w:szCs w:val="28"/>
        </w:rPr>
        <w:t xml:space="preserve"> орган.</w:t>
      </w:r>
    </w:p>
    <w:p w:rsidR="0032496C" w:rsidRPr="0034454D" w:rsidRDefault="0032496C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3</w:t>
      </w:r>
      <w:r w:rsidR="00F807AE" w:rsidRPr="0034454D">
        <w:rPr>
          <w:rFonts w:ascii="Times New Roman" w:hAnsi="Times New Roman" w:cs="Times New Roman"/>
          <w:sz w:val="28"/>
          <w:szCs w:val="28"/>
        </w:rPr>
        <w:t>5</w:t>
      </w:r>
      <w:r w:rsidRPr="0034454D">
        <w:rPr>
          <w:rFonts w:ascii="Times New Roman" w:hAnsi="Times New Roman" w:cs="Times New Roman"/>
          <w:sz w:val="28"/>
          <w:szCs w:val="28"/>
        </w:rPr>
        <w:t>.</w:t>
      </w:r>
      <w:r w:rsidR="00F807AE" w:rsidRPr="0034454D">
        <w:rPr>
          <w:rFonts w:ascii="Times New Roman" w:hAnsi="Times New Roman" w:cs="Times New Roman"/>
          <w:sz w:val="28"/>
          <w:szCs w:val="28"/>
        </w:rPr>
        <w:t>3</w:t>
      </w:r>
      <w:r w:rsidR="00347EBF" w:rsidRPr="0034454D">
        <w:rPr>
          <w:rFonts w:ascii="Times New Roman" w:hAnsi="Times New Roman" w:cs="Times New Roman"/>
          <w:sz w:val="28"/>
          <w:szCs w:val="28"/>
        </w:rPr>
        <w:t>.</w:t>
      </w:r>
      <w:r w:rsidRPr="0034454D">
        <w:rPr>
          <w:rFonts w:ascii="Times New Roman" w:hAnsi="Times New Roman" w:cs="Times New Roman"/>
          <w:sz w:val="28"/>
          <w:szCs w:val="28"/>
        </w:rPr>
        <w:t xml:space="preserve"> По итогам рассмотрения жалобы </w:t>
      </w:r>
      <w:bookmarkStart w:id="0" w:name="_Hlk80870925"/>
      <w:r w:rsidRPr="0034454D">
        <w:rPr>
          <w:rFonts w:ascii="Times New Roman" w:hAnsi="Times New Roman" w:cs="Times New Roman"/>
          <w:sz w:val="28"/>
          <w:szCs w:val="28"/>
        </w:rPr>
        <w:t>уполномоченное должностное лицо администрации</w:t>
      </w:r>
      <w:r w:rsidR="00510DF2" w:rsidRPr="0034454D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34454D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2496C" w:rsidRPr="0034454D" w:rsidRDefault="0032496C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1) оставляет жалобу без удовлетворения;</w:t>
      </w:r>
    </w:p>
    <w:p w:rsidR="0032496C" w:rsidRPr="0034454D" w:rsidRDefault="0032496C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2) отменяет решение полностью или частично;</w:t>
      </w:r>
    </w:p>
    <w:p w:rsidR="0032496C" w:rsidRPr="0034454D" w:rsidRDefault="0032496C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3) отменяет решение полностью и принимает новое решение;</w:t>
      </w:r>
    </w:p>
    <w:p w:rsidR="00150625" w:rsidRPr="0034454D" w:rsidRDefault="0032496C" w:rsidP="003445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4)</w:t>
      </w:r>
      <w:r w:rsidR="0083100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</w:rPr>
        <w:t xml:space="preserve">признает действия (бездействие) муниципальных </w:t>
      </w:r>
      <w:r w:rsidR="00004D58" w:rsidRPr="0034454D">
        <w:rPr>
          <w:rFonts w:ascii="Times New Roman" w:hAnsi="Times New Roman" w:cs="Times New Roman"/>
          <w:sz w:val="28"/>
          <w:szCs w:val="28"/>
        </w:rPr>
        <w:t xml:space="preserve">жилищных </w:t>
      </w:r>
      <w:r w:rsidRPr="0034454D">
        <w:rPr>
          <w:rFonts w:ascii="Times New Roman" w:hAnsi="Times New Roman" w:cs="Times New Roman"/>
          <w:sz w:val="28"/>
          <w:szCs w:val="28"/>
        </w:rPr>
        <w:t>инспекторов незаконными и выносит</w:t>
      </w:r>
      <w:r w:rsidR="00223C71"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Pr="0034454D">
        <w:rPr>
          <w:rFonts w:ascii="Times New Roman" w:hAnsi="Times New Roman" w:cs="Times New Roman"/>
          <w:sz w:val="28"/>
          <w:szCs w:val="28"/>
        </w:rPr>
        <w:t>решение по существу, в том числе об осуществлении при необходимости определенных действий.</w:t>
      </w:r>
    </w:p>
    <w:p w:rsidR="0032496C" w:rsidRPr="0034454D" w:rsidRDefault="00150625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Решение уполномоченного на рассмотрение жалобы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  <w:r w:rsidR="00F807AE" w:rsidRPr="0034454D">
        <w:rPr>
          <w:rFonts w:ascii="Times New Roman" w:hAnsi="Times New Roman" w:cs="Times New Roman"/>
          <w:sz w:val="28"/>
          <w:szCs w:val="28"/>
        </w:rPr>
        <w:t>»</w:t>
      </w:r>
      <w:r w:rsidR="00E17BE9">
        <w:rPr>
          <w:rFonts w:ascii="Times New Roman" w:hAnsi="Times New Roman" w:cs="Times New Roman"/>
          <w:sz w:val="28"/>
          <w:szCs w:val="28"/>
        </w:rPr>
        <w:t>;</w:t>
      </w:r>
    </w:p>
    <w:p w:rsidR="00F807AE" w:rsidRPr="0034454D" w:rsidRDefault="00237748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807AE" w:rsidRPr="0034454D">
        <w:rPr>
          <w:rFonts w:ascii="Times New Roman" w:hAnsi="Times New Roman" w:cs="Times New Roman"/>
          <w:sz w:val="28"/>
          <w:szCs w:val="28"/>
        </w:rPr>
        <w:t>)</w:t>
      </w:r>
      <w:r w:rsidR="00865A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807AE" w:rsidRPr="0034454D">
        <w:rPr>
          <w:rFonts w:ascii="Times New Roman" w:hAnsi="Times New Roman" w:cs="Times New Roman"/>
          <w:sz w:val="28"/>
          <w:szCs w:val="28"/>
        </w:rPr>
        <w:t xml:space="preserve">в пункте 36 </w:t>
      </w:r>
      <w:r w:rsidR="00347EBF" w:rsidRPr="0034454D">
        <w:rPr>
          <w:rFonts w:ascii="Times New Roman" w:hAnsi="Times New Roman" w:cs="Times New Roman"/>
          <w:sz w:val="28"/>
          <w:szCs w:val="28"/>
        </w:rPr>
        <w:t>слова</w:t>
      </w:r>
      <w:r w:rsidR="00F807AE" w:rsidRPr="0034454D">
        <w:rPr>
          <w:rFonts w:ascii="Times New Roman" w:hAnsi="Times New Roman" w:cs="Times New Roman"/>
          <w:sz w:val="28"/>
          <w:szCs w:val="28"/>
        </w:rPr>
        <w:t xml:space="preserve"> «приложению 2» заменить словами </w:t>
      </w:r>
      <w:r w:rsidR="00865A58">
        <w:rPr>
          <w:rFonts w:ascii="Times New Roman" w:hAnsi="Times New Roman" w:cs="Times New Roman"/>
          <w:sz w:val="28"/>
          <w:szCs w:val="28"/>
        </w:rPr>
        <w:br/>
      </w:r>
      <w:r w:rsidR="00E17BE9">
        <w:rPr>
          <w:rFonts w:ascii="Times New Roman" w:hAnsi="Times New Roman" w:cs="Times New Roman"/>
          <w:sz w:val="28"/>
          <w:szCs w:val="28"/>
        </w:rPr>
        <w:t>«приложению 3»;</w:t>
      </w:r>
    </w:p>
    <w:p w:rsidR="008C088C" w:rsidRPr="0034454D" w:rsidRDefault="00237748" w:rsidP="0034454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147E9" w:rsidRPr="0034454D">
        <w:rPr>
          <w:rFonts w:ascii="Times New Roman" w:hAnsi="Times New Roman" w:cs="Times New Roman"/>
          <w:sz w:val="28"/>
          <w:szCs w:val="28"/>
        </w:rPr>
        <w:t>)</w:t>
      </w:r>
      <w:r w:rsidR="0083100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17BE9">
        <w:rPr>
          <w:rFonts w:ascii="Times New Roman" w:hAnsi="Times New Roman" w:cs="Times New Roman"/>
          <w:sz w:val="28"/>
          <w:szCs w:val="28"/>
        </w:rPr>
        <w:t>п</w:t>
      </w:r>
      <w:r w:rsidR="008C088C" w:rsidRPr="0034454D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347EBF" w:rsidRPr="0034454D">
        <w:rPr>
          <w:rFonts w:ascii="Times New Roman" w:hAnsi="Times New Roman" w:cs="Times New Roman"/>
          <w:sz w:val="28"/>
          <w:szCs w:val="28"/>
        </w:rPr>
        <w:t xml:space="preserve">1 </w:t>
      </w:r>
      <w:r w:rsidR="004F4050" w:rsidRPr="0034454D">
        <w:rPr>
          <w:rFonts w:ascii="Times New Roman" w:hAnsi="Times New Roman" w:cs="Times New Roman"/>
          <w:sz w:val="28"/>
          <w:szCs w:val="28"/>
        </w:rPr>
        <w:t>к Положению</w:t>
      </w:r>
      <w:r w:rsidR="00347EBF" w:rsidRPr="0034454D">
        <w:rPr>
          <w:rFonts w:ascii="Times New Roman" w:hAnsi="Times New Roman" w:cs="Times New Roman"/>
          <w:sz w:val="28"/>
          <w:szCs w:val="28"/>
        </w:rPr>
        <w:t xml:space="preserve"> изложить в редакции</w:t>
      </w:r>
      <w:r w:rsidR="008C088C" w:rsidRPr="0034454D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347EBF" w:rsidRPr="0034454D">
        <w:rPr>
          <w:rFonts w:ascii="Times New Roman" w:hAnsi="Times New Roman" w:cs="Times New Roman"/>
          <w:sz w:val="28"/>
          <w:szCs w:val="28"/>
        </w:rPr>
        <w:t xml:space="preserve">1 </w:t>
      </w:r>
      <w:r w:rsidR="00E17BE9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347EBF" w:rsidRPr="0034454D" w:rsidRDefault="00347EBF" w:rsidP="0034454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1</w:t>
      </w:r>
      <w:r w:rsidR="00237748">
        <w:rPr>
          <w:rFonts w:ascii="Times New Roman" w:hAnsi="Times New Roman" w:cs="Times New Roman"/>
          <w:sz w:val="28"/>
          <w:szCs w:val="28"/>
        </w:rPr>
        <w:t>2</w:t>
      </w:r>
      <w:r w:rsidRPr="0034454D">
        <w:rPr>
          <w:rFonts w:ascii="Times New Roman" w:hAnsi="Times New Roman" w:cs="Times New Roman"/>
          <w:sz w:val="28"/>
          <w:szCs w:val="28"/>
        </w:rPr>
        <w:t>)</w:t>
      </w:r>
      <w:r w:rsidR="0083100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17BE9">
        <w:rPr>
          <w:rFonts w:ascii="Times New Roman" w:hAnsi="Times New Roman" w:cs="Times New Roman"/>
          <w:sz w:val="28"/>
          <w:szCs w:val="28"/>
        </w:rPr>
        <w:t>п</w:t>
      </w:r>
      <w:r w:rsidRPr="0034454D">
        <w:rPr>
          <w:rFonts w:ascii="Times New Roman" w:hAnsi="Times New Roman" w:cs="Times New Roman"/>
          <w:sz w:val="28"/>
          <w:szCs w:val="28"/>
        </w:rPr>
        <w:t>риложение 2 к Положению изложить в редакции согласно пр</w:t>
      </w:r>
      <w:r w:rsidR="00E17BE9">
        <w:rPr>
          <w:rFonts w:ascii="Times New Roman" w:hAnsi="Times New Roman" w:cs="Times New Roman"/>
          <w:sz w:val="28"/>
          <w:szCs w:val="28"/>
        </w:rPr>
        <w:t>иложению 2 к настоящему решению;</w:t>
      </w:r>
    </w:p>
    <w:p w:rsidR="00347EBF" w:rsidRPr="0034454D" w:rsidRDefault="00347EBF" w:rsidP="0034454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1</w:t>
      </w:r>
      <w:r w:rsidR="00237748">
        <w:rPr>
          <w:rFonts w:ascii="Times New Roman" w:hAnsi="Times New Roman" w:cs="Times New Roman"/>
          <w:sz w:val="28"/>
          <w:szCs w:val="28"/>
        </w:rPr>
        <w:t>3</w:t>
      </w:r>
      <w:r w:rsidRPr="0034454D">
        <w:rPr>
          <w:rFonts w:ascii="Times New Roman" w:hAnsi="Times New Roman" w:cs="Times New Roman"/>
          <w:sz w:val="28"/>
          <w:szCs w:val="28"/>
        </w:rPr>
        <w:t>)</w:t>
      </w:r>
      <w:r w:rsidR="0083100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17BE9">
        <w:rPr>
          <w:rFonts w:ascii="Times New Roman" w:hAnsi="Times New Roman" w:cs="Times New Roman"/>
          <w:sz w:val="28"/>
          <w:szCs w:val="28"/>
        </w:rPr>
        <w:t>д</w:t>
      </w:r>
      <w:r w:rsidR="00C859D3" w:rsidRPr="0034454D">
        <w:rPr>
          <w:rFonts w:ascii="Times New Roman" w:hAnsi="Times New Roman" w:cs="Times New Roman"/>
          <w:sz w:val="28"/>
          <w:szCs w:val="28"/>
        </w:rPr>
        <w:t xml:space="preserve">ополнить Положение </w:t>
      </w:r>
      <w:r w:rsidR="00E17BE9">
        <w:rPr>
          <w:rFonts w:ascii="Times New Roman" w:hAnsi="Times New Roman" w:cs="Times New Roman"/>
          <w:sz w:val="28"/>
          <w:szCs w:val="28"/>
        </w:rPr>
        <w:t>п</w:t>
      </w:r>
      <w:r w:rsidRPr="0034454D">
        <w:rPr>
          <w:rFonts w:ascii="Times New Roman" w:hAnsi="Times New Roman" w:cs="Times New Roman"/>
          <w:sz w:val="28"/>
          <w:szCs w:val="28"/>
        </w:rPr>
        <w:t>риложение</w:t>
      </w:r>
      <w:r w:rsidR="00C859D3" w:rsidRPr="0034454D">
        <w:rPr>
          <w:rFonts w:ascii="Times New Roman" w:hAnsi="Times New Roman" w:cs="Times New Roman"/>
          <w:sz w:val="28"/>
          <w:szCs w:val="28"/>
        </w:rPr>
        <w:t>м</w:t>
      </w:r>
      <w:r w:rsidRPr="0034454D">
        <w:rPr>
          <w:rFonts w:ascii="Times New Roman" w:hAnsi="Times New Roman" w:cs="Times New Roman"/>
          <w:sz w:val="28"/>
          <w:szCs w:val="28"/>
        </w:rPr>
        <w:t xml:space="preserve"> 3 </w:t>
      </w:r>
      <w:r w:rsidR="00C859D3" w:rsidRPr="0034454D">
        <w:rPr>
          <w:rFonts w:ascii="Times New Roman" w:hAnsi="Times New Roman" w:cs="Times New Roman"/>
          <w:sz w:val="28"/>
          <w:szCs w:val="28"/>
        </w:rPr>
        <w:t>«</w:t>
      </w:r>
      <w:r w:rsidR="00E17BE9">
        <w:rPr>
          <w:rFonts w:ascii="Times New Roman" w:hAnsi="Times New Roman" w:cs="Times New Roman"/>
          <w:sz w:val="28"/>
          <w:szCs w:val="28"/>
        </w:rPr>
        <w:t>К</w:t>
      </w:r>
      <w:r w:rsidR="00E17BE9" w:rsidRPr="0034454D">
        <w:rPr>
          <w:rFonts w:ascii="Times New Roman" w:hAnsi="Times New Roman" w:cs="Times New Roman"/>
          <w:sz w:val="28"/>
          <w:szCs w:val="28"/>
        </w:rPr>
        <w:t>лючевые показатели и их целевые значения, индикативные показатели</w:t>
      </w:r>
      <w:r w:rsidR="00C859D3" w:rsidRPr="0034454D">
        <w:rPr>
          <w:rFonts w:ascii="Times New Roman" w:hAnsi="Times New Roman" w:cs="Times New Roman"/>
          <w:sz w:val="28"/>
          <w:szCs w:val="28"/>
        </w:rPr>
        <w:t xml:space="preserve">» </w:t>
      </w:r>
      <w:r w:rsidRPr="0034454D">
        <w:rPr>
          <w:rFonts w:ascii="Times New Roman" w:hAnsi="Times New Roman" w:cs="Times New Roman"/>
          <w:sz w:val="28"/>
          <w:szCs w:val="28"/>
        </w:rPr>
        <w:t xml:space="preserve">в редакции согласно </w:t>
      </w:r>
      <w:r w:rsidRPr="0034454D">
        <w:rPr>
          <w:rFonts w:ascii="Times New Roman" w:hAnsi="Times New Roman" w:cs="Times New Roman"/>
          <w:sz w:val="28"/>
          <w:szCs w:val="28"/>
        </w:rPr>
        <w:lastRenderedPageBreak/>
        <w:t>приложению 3 к настоящему решению.</w:t>
      </w:r>
    </w:p>
    <w:p w:rsidR="008C088C" w:rsidRPr="0034454D" w:rsidRDefault="008C088C" w:rsidP="00344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2. </w:t>
      </w:r>
      <w:r w:rsidRPr="0034454D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Опубликовать настоящее </w:t>
      </w:r>
      <w:r w:rsidR="00D438ED" w:rsidRPr="0034454D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р</w:t>
      </w:r>
      <w:r w:rsidRPr="0034454D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ешение в газете «Городские ведомости».</w:t>
      </w:r>
    </w:p>
    <w:p w:rsidR="00FD362F" w:rsidRPr="0034454D" w:rsidRDefault="008C088C" w:rsidP="0034454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  <w:lang w:eastAsia="ar-SA"/>
        </w:rPr>
        <w:t>3.</w:t>
      </w:r>
      <w:r w:rsidR="0083100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</w:t>
      </w:r>
      <w:r w:rsidR="00D438ED" w:rsidRPr="0034454D"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34454D">
        <w:rPr>
          <w:rFonts w:ascii="Times New Roman" w:hAnsi="Times New Roman" w:cs="Times New Roman"/>
          <w:sz w:val="28"/>
          <w:szCs w:val="28"/>
          <w:lang w:eastAsia="ar-SA"/>
        </w:rPr>
        <w:t>ешение вступает в силу после дня его официального опубликования.</w:t>
      </w:r>
    </w:p>
    <w:p w:rsidR="008C088C" w:rsidRPr="0034454D" w:rsidRDefault="008C088C" w:rsidP="0034454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 w:rsidRPr="0034454D">
        <w:rPr>
          <w:rFonts w:ascii="Times New Roman" w:hAnsi="Times New Roman" w:cs="Times New Roman"/>
          <w:sz w:val="28"/>
          <w:szCs w:val="28"/>
        </w:rPr>
        <w:t>4. </w:t>
      </w:r>
      <w:r w:rsidRPr="0034454D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Контроль за выполнением настоящего решения возложить на постоянную комиссию по городскому хозяйству.</w:t>
      </w:r>
    </w:p>
    <w:p w:rsidR="008C088C" w:rsidRPr="0034454D" w:rsidRDefault="008C088C" w:rsidP="00344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316" w:rsidRDefault="00886316" w:rsidP="00344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16C1" w:rsidRDefault="00BE16C1" w:rsidP="00344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54D" w:rsidRDefault="008C088C" w:rsidP="00344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</w:t>
      </w:r>
      <w:r w:rsidRPr="0034454D">
        <w:rPr>
          <w:rFonts w:ascii="Times New Roman" w:hAnsi="Times New Roman" w:cs="Times New Roman"/>
          <w:sz w:val="28"/>
          <w:szCs w:val="28"/>
        </w:rPr>
        <w:tab/>
      </w:r>
      <w:r w:rsidR="0034454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4454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D321D">
        <w:rPr>
          <w:rFonts w:ascii="Times New Roman" w:hAnsi="Times New Roman" w:cs="Times New Roman"/>
          <w:sz w:val="28"/>
          <w:szCs w:val="28"/>
        </w:rPr>
        <w:t xml:space="preserve">   </w:t>
      </w:r>
      <w:r w:rsidR="0024217E">
        <w:rPr>
          <w:rFonts w:ascii="Times New Roman" w:hAnsi="Times New Roman" w:cs="Times New Roman"/>
          <w:sz w:val="28"/>
          <w:szCs w:val="28"/>
        </w:rPr>
        <w:t xml:space="preserve"> </w:t>
      </w:r>
      <w:r w:rsidRPr="0034454D">
        <w:rPr>
          <w:rFonts w:ascii="Times New Roman" w:hAnsi="Times New Roman" w:cs="Times New Roman"/>
          <w:sz w:val="28"/>
          <w:szCs w:val="28"/>
        </w:rPr>
        <w:t xml:space="preserve"> </w:t>
      </w:r>
      <w:r w:rsidR="00D322B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4454D">
        <w:rPr>
          <w:rFonts w:ascii="Times New Roman" w:hAnsi="Times New Roman" w:cs="Times New Roman"/>
          <w:sz w:val="28"/>
          <w:szCs w:val="28"/>
        </w:rPr>
        <w:t xml:space="preserve">     </w:t>
      </w:r>
      <w:r w:rsidR="0034454D">
        <w:rPr>
          <w:rFonts w:ascii="Times New Roman" w:hAnsi="Times New Roman" w:cs="Times New Roman"/>
          <w:sz w:val="28"/>
          <w:szCs w:val="28"/>
        </w:rPr>
        <w:t>И.Г.</w:t>
      </w:r>
      <w:r w:rsidR="00FB6A65" w:rsidRPr="0034454D">
        <w:rPr>
          <w:rFonts w:ascii="Times New Roman" w:hAnsi="Times New Roman" w:cs="Times New Roman"/>
          <w:sz w:val="28"/>
          <w:szCs w:val="28"/>
        </w:rPr>
        <w:t>Сухих</w:t>
      </w:r>
    </w:p>
    <w:p w:rsidR="0034454D" w:rsidRDefault="0034454D" w:rsidP="00344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54D" w:rsidRDefault="0034454D" w:rsidP="00344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105D" w:rsidRDefault="0088105D" w:rsidP="00344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5F78" w:rsidRPr="0034454D" w:rsidRDefault="008C088C" w:rsidP="00344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 xml:space="preserve">Председатель Думы       </w:t>
      </w:r>
      <w:r w:rsidR="003445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34454D">
        <w:rPr>
          <w:rFonts w:ascii="Times New Roman" w:hAnsi="Times New Roman"/>
          <w:sz w:val="28"/>
          <w:szCs w:val="28"/>
        </w:rPr>
        <w:t>С.Ю.</w:t>
      </w:r>
      <w:r w:rsidRPr="0034454D">
        <w:rPr>
          <w:rFonts w:ascii="Times New Roman" w:hAnsi="Times New Roman" w:cs="Times New Roman"/>
          <w:sz w:val="28"/>
          <w:szCs w:val="28"/>
        </w:rPr>
        <w:t>Рузанов</w:t>
      </w:r>
    </w:p>
    <w:p w:rsidR="00F3423D" w:rsidRPr="00620C36" w:rsidRDefault="00865A58" w:rsidP="00620C36">
      <w:pPr>
        <w:pStyle w:val="ConsPlusNormal"/>
        <w:ind w:left="439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8C088C" w:rsidRPr="00620C3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C859D3" w:rsidRPr="00620C36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8C088C" w:rsidRPr="00620C36" w:rsidRDefault="00F3423D" w:rsidP="00620C36">
      <w:pPr>
        <w:pStyle w:val="ConsPlusNormal"/>
        <w:ind w:left="439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20C36">
        <w:rPr>
          <w:rFonts w:ascii="Times New Roman" w:hAnsi="Times New Roman" w:cs="Times New Roman"/>
          <w:sz w:val="24"/>
          <w:szCs w:val="24"/>
        </w:rPr>
        <w:t xml:space="preserve">к </w:t>
      </w:r>
      <w:r w:rsidR="00B254A0" w:rsidRPr="00620C36">
        <w:rPr>
          <w:rFonts w:ascii="Times New Roman" w:hAnsi="Times New Roman" w:cs="Times New Roman"/>
          <w:sz w:val="24"/>
          <w:szCs w:val="24"/>
        </w:rPr>
        <w:t>р</w:t>
      </w:r>
      <w:r w:rsidR="0034454D" w:rsidRPr="00620C36">
        <w:rPr>
          <w:rFonts w:ascii="Times New Roman" w:hAnsi="Times New Roman" w:cs="Times New Roman"/>
          <w:sz w:val="24"/>
          <w:szCs w:val="24"/>
        </w:rPr>
        <w:t>ешению Думы</w:t>
      </w:r>
    </w:p>
    <w:p w:rsidR="008C088C" w:rsidRPr="00620C36" w:rsidRDefault="00620C36" w:rsidP="00620C36">
      <w:pPr>
        <w:widowControl w:val="0"/>
        <w:spacing w:after="0" w:line="240" w:lineRule="auto"/>
        <w:ind w:left="4395"/>
        <w:jc w:val="center"/>
        <w:rPr>
          <w:rFonts w:ascii="Times New Roman" w:hAnsi="Times New Roman" w:cs="Times New Roman"/>
          <w:sz w:val="24"/>
          <w:szCs w:val="24"/>
        </w:rPr>
      </w:pPr>
      <w:r w:rsidRPr="00620C36">
        <w:rPr>
          <w:rFonts w:ascii="Times New Roman" w:hAnsi="Times New Roman" w:cs="Times New Roman"/>
          <w:sz w:val="24"/>
          <w:szCs w:val="24"/>
        </w:rPr>
        <w:t>от 26.11.2025</w:t>
      </w:r>
      <w:r>
        <w:rPr>
          <w:rFonts w:ascii="Times New Roman" w:hAnsi="Times New Roman" w:cs="Times New Roman"/>
          <w:sz w:val="24"/>
          <w:szCs w:val="24"/>
        </w:rPr>
        <w:t xml:space="preserve"> № _______</w:t>
      </w:r>
    </w:p>
    <w:p w:rsidR="008C088C" w:rsidRPr="00620C36" w:rsidRDefault="008C088C" w:rsidP="00620C36">
      <w:pPr>
        <w:widowControl w:val="0"/>
        <w:spacing w:after="0" w:line="240" w:lineRule="auto"/>
        <w:ind w:left="4395"/>
        <w:jc w:val="center"/>
        <w:rPr>
          <w:rFonts w:ascii="Times New Roman" w:hAnsi="Times New Roman" w:cs="Times New Roman"/>
          <w:sz w:val="24"/>
          <w:szCs w:val="24"/>
        </w:rPr>
      </w:pPr>
    </w:p>
    <w:p w:rsidR="004F4050" w:rsidRPr="00620C36" w:rsidRDefault="004F4050" w:rsidP="00620C36">
      <w:pPr>
        <w:widowControl w:val="0"/>
        <w:spacing w:after="0" w:line="240" w:lineRule="auto"/>
        <w:ind w:left="4395"/>
        <w:jc w:val="center"/>
        <w:rPr>
          <w:rFonts w:ascii="Times New Roman" w:hAnsi="Times New Roman" w:cs="Times New Roman"/>
          <w:sz w:val="24"/>
          <w:szCs w:val="24"/>
        </w:rPr>
      </w:pPr>
    </w:p>
    <w:p w:rsidR="004F4050" w:rsidRPr="00620C36" w:rsidRDefault="004F4050" w:rsidP="00620C36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20C36">
        <w:rPr>
          <w:rFonts w:ascii="Times New Roman" w:hAnsi="Times New Roman" w:cs="Times New Roman"/>
          <w:sz w:val="24"/>
          <w:szCs w:val="24"/>
          <w:lang w:eastAsia="ru-RU"/>
        </w:rPr>
        <w:t>Приложение 1</w:t>
      </w:r>
    </w:p>
    <w:p w:rsidR="004F4050" w:rsidRPr="00620C36" w:rsidRDefault="00620C36" w:rsidP="00620C36">
      <w:pPr>
        <w:autoSpaceDE w:val="0"/>
        <w:autoSpaceDN w:val="0"/>
        <w:adjustRightInd w:val="0"/>
        <w:spacing w:after="0" w:line="240" w:lineRule="auto"/>
        <w:ind w:left="4395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Положению 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F807AE" w:rsidRPr="00620C36">
        <w:rPr>
          <w:rFonts w:ascii="Times New Roman" w:hAnsi="Times New Roman" w:cs="Times New Roman"/>
          <w:sz w:val="24"/>
          <w:szCs w:val="24"/>
          <w:lang w:eastAsia="ru-RU"/>
        </w:rPr>
        <w:t>о муниципальном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контроле за 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исполнением единой </w:t>
      </w:r>
      <w:r w:rsidR="00F807AE" w:rsidRPr="00620C36">
        <w:rPr>
          <w:rFonts w:ascii="Times New Roman" w:hAnsi="Times New Roman" w:cs="Times New Roman"/>
          <w:sz w:val="24"/>
          <w:szCs w:val="24"/>
          <w:lang w:eastAsia="ru-RU"/>
        </w:rPr>
        <w:t xml:space="preserve">теплоснабжающей 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F807AE" w:rsidRPr="00620C36">
        <w:rPr>
          <w:rFonts w:ascii="Times New Roman" w:hAnsi="Times New Roman" w:cs="Times New Roman"/>
          <w:sz w:val="24"/>
          <w:szCs w:val="24"/>
          <w:lang w:eastAsia="ru-RU"/>
        </w:rPr>
        <w:t>организацией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обязательств по строительству, </w:t>
      </w:r>
      <w:r w:rsidR="00F807AE" w:rsidRPr="00620C36">
        <w:rPr>
          <w:rFonts w:ascii="Times New Roman" w:hAnsi="Times New Roman" w:cs="Times New Roman"/>
          <w:sz w:val="24"/>
          <w:szCs w:val="24"/>
          <w:lang w:eastAsia="ru-RU"/>
        </w:rPr>
        <w:t>реконструкции и (или) модернизации объектов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теплоснабжения </w:t>
      </w:r>
      <w:r w:rsidR="00F807AE" w:rsidRPr="00620C36">
        <w:rPr>
          <w:rFonts w:ascii="Times New Roman" w:hAnsi="Times New Roman" w:cs="Times New Roman"/>
          <w:sz w:val="24"/>
          <w:szCs w:val="24"/>
          <w:lang w:eastAsia="ru-RU"/>
        </w:rPr>
        <w:t>в городском округе Тольятти</w:t>
      </w:r>
    </w:p>
    <w:p w:rsidR="00F807AE" w:rsidRPr="00620C36" w:rsidRDefault="00F807AE" w:rsidP="00620C3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07AE" w:rsidRPr="00620C36" w:rsidRDefault="00F807AE" w:rsidP="00620C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4050" w:rsidRPr="00620C36" w:rsidRDefault="00620C36" w:rsidP="00620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КРИТЕРИИ </w:t>
      </w:r>
      <w:r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</w:r>
      <w:r w:rsidR="004F4050"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ОТНЕСЕНИЯ ОБЪЕКТОВ КОНТР</w:t>
      </w:r>
      <w:r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ОЛЯ К КАТЕГОРИЯМ РИСКА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</w:r>
      <w:r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РАМКАХ </w:t>
      </w:r>
      <w:r w:rsidR="004F4050"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ОСУЩЕСТВЛЕНИЯ МУНИЦИПАЛЬНОГО</w:t>
      </w:r>
      <w:r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КОНТРОЛЯ ЗА ИСПОЛНЕНИЕМ ЕДИНОЙ </w:t>
      </w:r>
      <w:r w:rsidR="004F4050"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ТЕПЛОСНАБЖАЮЩЕЙ ОРГАНИЗАЦИЕЙ</w:t>
      </w:r>
      <w:r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ОБЯЗАТЕЛЬСТВ ПО СТРОИТЕЛЬСТВУ, </w:t>
      </w:r>
      <w:r w:rsidR="004F4050"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РЕКОНСТРУКЦИИ И (ИЛИ) МОДЕР</w:t>
      </w:r>
      <w:r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НИЗАЦИИ ОБЪЕКТОВ ТЕПЛОСНАБЖЕНИЯ </w:t>
      </w:r>
      <w:r w:rsidR="004F4050" w:rsidRPr="00620C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ГОРОДСКОМ ОКРУГЕ ТОЛЬЯТТИ</w:t>
      </w:r>
    </w:p>
    <w:p w:rsidR="004F4050" w:rsidRPr="0034454D" w:rsidRDefault="004F4050" w:rsidP="0034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6748"/>
        <w:gridCol w:w="1644"/>
      </w:tblGrid>
      <w:tr w:rsidR="0034454D" w:rsidRPr="0034454D" w:rsidTr="00620C3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620C36" w:rsidP="00344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4F4050" w:rsidRPr="00A622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4F4050" w:rsidP="00344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622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Критери</w:t>
            </w:r>
            <w:r w:rsidR="00C859D3" w:rsidRPr="00A622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4F4050" w:rsidP="00344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622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Категория риска</w:t>
            </w:r>
          </w:p>
        </w:tc>
      </w:tr>
      <w:tr w:rsidR="0034454D" w:rsidRPr="0034454D" w:rsidTr="00620C3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4F4050" w:rsidP="00344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" w:name="Par17"/>
            <w:bookmarkEnd w:id="1"/>
            <w:r w:rsidRPr="00A622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4F4050" w:rsidP="005C2A62">
            <w:pPr>
              <w:autoSpaceDE w:val="0"/>
              <w:autoSpaceDN w:val="0"/>
              <w:adjustRightInd w:val="0"/>
              <w:spacing w:after="0" w:line="240" w:lineRule="auto"/>
              <w:ind w:left="24" w:right="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2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в течение двух лет, предшествующих дате принятия решения об отнесении объекта контроля к категории риска, трех и более вступивших в законную силу постановлений о назначении административного наказания контролируемому лицу (его должностному лицу) за совершение административного правонарушения, связанного с нарушением обязательных требований, подлежащих исполнению при исполнении единой теплоснабжающей организацией обязательств по строительству, реконструкции и (или) модернизации объектов теплоснабжения в городском округе Тольятти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4F4050" w:rsidP="00344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2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Значительный риск</w:t>
            </w:r>
          </w:p>
        </w:tc>
      </w:tr>
      <w:tr w:rsidR="0034454D" w:rsidRPr="0034454D" w:rsidTr="00620C3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4F4050" w:rsidP="00344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2" w:name="Par20"/>
            <w:bookmarkEnd w:id="2"/>
            <w:r w:rsidRPr="00A622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4F4050" w:rsidP="005C2A62">
            <w:pPr>
              <w:autoSpaceDE w:val="0"/>
              <w:autoSpaceDN w:val="0"/>
              <w:adjustRightInd w:val="0"/>
              <w:spacing w:after="0" w:line="240" w:lineRule="auto"/>
              <w:ind w:left="24" w:right="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2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в течение двух лет, предшествующих дате принятия решения об отнесении объекта контроля к категории риска, менее трех вступивших в законную силу постановлений о назначении административного наказания контролируемому лицу (его должностному лицу) за совершение административного правонарушения, связанного с нарушением обязательных требований, подлежащих исполнению при исполнении единой теплоснабжающей организацией обязательств по строительству, реконструкции и (или) модернизации объектов теплоснабже</w:t>
            </w:r>
            <w:r w:rsidR="00620C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в городском округе Тольятти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4F4050" w:rsidP="00344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2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риск</w:t>
            </w:r>
          </w:p>
        </w:tc>
      </w:tr>
      <w:tr w:rsidR="004F4050" w:rsidRPr="0034454D" w:rsidTr="00620C3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4F4050" w:rsidP="00344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2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4F4050" w:rsidP="005C2A62">
            <w:pPr>
              <w:autoSpaceDE w:val="0"/>
              <w:autoSpaceDN w:val="0"/>
              <w:adjustRightInd w:val="0"/>
              <w:spacing w:after="0" w:line="240" w:lineRule="auto"/>
              <w:ind w:left="24" w:right="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2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Отсутствие обстоятельств, указанных в </w:t>
            </w:r>
            <w:hyperlink w:anchor="Par17" w:history="1">
              <w:r w:rsidRPr="00A62282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пунктах 1</w:t>
              </w:r>
            </w:hyperlink>
            <w:r w:rsidRPr="00A622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hyperlink w:anchor="Par20" w:history="1">
              <w:r w:rsidRPr="00A62282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2</w:t>
              </w:r>
            </w:hyperlink>
            <w:r w:rsidRPr="00A622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настоящих Критериев отнесения объектов контроля к категориям риска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50" w:rsidRPr="00A62282" w:rsidRDefault="004F4050" w:rsidP="00344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2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Низкий риск</w:t>
            </w:r>
          </w:p>
        </w:tc>
      </w:tr>
    </w:tbl>
    <w:p w:rsidR="00C859D3" w:rsidRPr="00620C36" w:rsidRDefault="00A62282" w:rsidP="008311A0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C859D3" w:rsidRPr="00620C3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C859D3" w:rsidRPr="00620C36" w:rsidRDefault="00C859D3" w:rsidP="008311A0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20C36">
        <w:rPr>
          <w:rFonts w:ascii="Times New Roman" w:hAnsi="Times New Roman" w:cs="Times New Roman"/>
          <w:sz w:val="24"/>
          <w:szCs w:val="24"/>
          <w:lang w:eastAsia="ru-RU"/>
        </w:rPr>
        <w:t>к решению Думы</w:t>
      </w:r>
    </w:p>
    <w:p w:rsidR="00C859D3" w:rsidRPr="00620C36" w:rsidRDefault="00620C36" w:rsidP="008311A0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20C36">
        <w:rPr>
          <w:rFonts w:ascii="Times New Roman" w:hAnsi="Times New Roman" w:cs="Times New Roman"/>
          <w:sz w:val="24"/>
          <w:szCs w:val="24"/>
          <w:lang w:eastAsia="ru-RU"/>
        </w:rPr>
        <w:t xml:space="preserve">от 26.11.2025 </w:t>
      </w:r>
      <w:r w:rsidR="00C859D3" w:rsidRPr="00620C36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 w:rsidRPr="00620C36">
        <w:rPr>
          <w:rFonts w:ascii="Times New Roman" w:hAnsi="Times New Roman" w:cs="Times New Roman"/>
          <w:sz w:val="24"/>
          <w:szCs w:val="24"/>
          <w:lang w:eastAsia="ru-RU"/>
        </w:rPr>
        <w:t>_______</w:t>
      </w:r>
    </w:p>
    <w:p w:rsidR="00C859D3" w:rsidRPr="00620C36" w:rsidRDefault="00C859D3" w:rsidP="008311A0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1716" w:rsidRPr="00620C36" w:rsidRDefault="00F71716" w:rsidP="008311A0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20C36">
        <w:rPr>
          <w:rFonts w:ascii="Times New Roman" w:hAnsi="Times New Roman" w:cs="Times New Roman"/>
          <w:sz w:val="24"/>
          <w:szCs w:val="24"/>
          <w:lang w:eastAsia="ru-RU"/>
        </w:rPr>
        <w:t>Приложение 2</w:t>
      </w:r>
    </w:p>
    <w:p w:rsidR="00F71716" w:rsidRPr="00620C36" w:rsidRDefault="00620C36" w:rsidP="008311A0">
      <w:pPr>
        <w:autoSpaceDE w:val="0"/>
        <w:autoSpaceDN w:val="0"/>
        <w:adjustRightInd w:val="0"/>
        <w:spacing w:after="0" w:line="240" w:lineRule="auto"/>
        <w:ind w:left="4253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Положению 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F807AE" w:rsidRPr="00620C36">
        <w:rPr>
          <w:rFonts w:ascii="Times New Roman" w:hAnsi="Times New Roman" w:cs="Times New Roman"/>
          <w:sz w:val="24"/>
          <w:szCs w:val="24"/>
          <w:lang w:eastAsia="ru-RU"/>
        </w:rPr>
        <w:t xml:space="preserve">о муниципальном контроле за исполнением 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F807AE" w:rsidRPr="00620C36"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диной </w:t>
      </w:r>
      <w:r w:rsidR="00F807AE" w:rsidRPr="00620C36">
        <w:rPr>
          <w:rFonts w:ascii="Times New Roman" w:hAnsi="Times New Roman" w:cs="Times New Roman"/>
          <w:sz w:val="24"/>
          <w:szCs w:val="24"/>
          <w:lang w:eastAsia="ru-RU"/>
        </w:rPr>
        <w:t>теплоснабжающей организацией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обязательств по строительству, </w:t>
      </w:r>
      <w:r w:rsidR="00F807AE" w:rsidRPr="00620C36">
        <w:rPr>
          <w:rFonts w:ascii="Times New Roman" w:hAnsi="Times New Roman" w:cs="Times New Roman"/>
          <w:sz w:val="24"/>
          <w:szCs w:val="24"/>
          <w:lang w:eastAsia="ru-RU"/>
        </w:rPr>
        <w:t xml:space="preserve">реконструкции 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F807AE" w:rsidRPr="00620C36">
        <w:rPr>
          <w:rFonts w:ascii="Times New Roman" w:hAnsi="Times New Roman" w:cs="Times New Roman"/>
          <w:sz w:val="24"/>
          <w:szCs w:val="24"/>
          <w:lang w:eastAsia="ru-RU"/>
        </w:rPr>
        <w:t>и (или) модер</w:t>
      </w:r>
      <w:r>
        <w:rPr>
          <w:rFonts w:ascii="Times New Roman" w:hAnsi="Times New Roman" w:cs="Times New Roman"/>
          <w:sz w:val="24"/>
          <w:szCs w:val="24"/>
          <w:lang w:eastAsia="ru-RU"/>
        </w:rPr>
        <w:t>низации объектов теплоснабжения</w:t>
      </w:r>
      <w:r w:rsidR="008311A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311A0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F807AE" w:rsidRPr="00620C36">
        <w:rPr>
          <w:rFonts w:ascii="Times New Roman" w:hAnsi="Times New Roman" w:cs="Times New Roman"/>
          <w:sz w:val="24"/>
          <w:szCs w:val="24"/>
          <w:lang w:eastAsia="ru-RU"/>
        </w:rPr>
        <w:t>в городском округе Тольятти</w:t>
      </w:r>
    </w:p>
    <w:p w:rsidR="00F807AE" w:rsidRDefault="00F807AE" w:rsidP="003445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311A0" w:rsidRPr="0034454D" w:rsidRDefault="008311A0" w:rsidP="003445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71716" w:rsidRPr="008311A0" w:rsidRDefault="008311A0" w:rsidP="00831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</w:r>
      <w:r w:rsidR="00F71716"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ИНДИКАТОРОВ РИСКА НАР</w:t>
      </w:r>
      <w:r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УШЕНИЯ ОБЯЗАТЕЛЬНЫХ ТРЕБОВАНИЙ, </w:t>
      </w:r>
      <w:r w:rsidR="00F71716"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ПРОВЕРЯЕМЫХ В РАМКАХ ОСУЩЕСТВЛЕНИЯ МУНИЦИПАЛЬНОГО КОН</w:t>
      </w:r>
      <w:r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ТРОЛЯ </w:t>
      </w:r>
      <w:r w:rsidR="00F71716"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 ИСПОЛНЕНИЕМ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</w:r>
      <w:r w:rsidR="00F71716"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ЕДИН</w:t>
      </w:r>
      <w:r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ОЙ ТЕПЛОСНАБЖАЮЩЕЙ ОРГАНИЗАЦИЕЙ </w:t>
      </w:r>
      <w:r w:rsidR="00F71716"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ОБЯЗАТЕЛЬСТВ ПО СТРОИ</w:t>
      </w:r>
      <w:r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ТЕЛЬСТВУ, РЕКОНСТРУКЦИИ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</w:r>
      <w:r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 (ИЛИ) </w:t>
      </w:r>
      <w:r w:rsidR="00F71716"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МОДЕРНИЗАЦИИ ОБЪЕ</w:t>
      </w:r>
      <w:r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КТОВ ТЕПЛОСНАБЖЕНИЯ В ГОРОДСКОМ </w:t>
      </w:r>
      <w:r w:rsidR="00F71716" w:rsidRPr="00831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ОКРУГЕ ТОЛЬЯТТИ</w:t>
      </w:r>
    </w:p>
    <w:p w:rsidR="00F71716" w:rsidRPr="0034454D" w:rsidRDefault="00F71716" w:rsidP="0034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1716" w:rsidRPr="0034454D" w:rsidRDefault="00F71716" w:rsidP="005C2A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54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C2A6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и более аварии, произошедшие на одних и тех же объектах теплоснабжения в течение 3 месяцев подряд.</w:t>
      </w:r>
    </w:p>
    <w:p w:rsidR="00F71716" w:rsidRPr="0034454D" w:rsidRDefault="00F71716" w:rsidP="005C2A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54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C2A6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и более обращения потребителей по вопросам надежности теплоснабжения, а также разногласий, возникающих между единой теплоснабжающей организацией и потребителем тепловой энергии, в течение 3 месяцев подряд.</w:t>
      </w:r>
    </w:p>
    <w:p w:rsidR="00F71716" w:rsidRPr="0034454D" w:rsidRDefault="00F71716" w:rsidP="005C2A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54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C2A6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4454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Несоблюдение единой теплоснабжающей организацией перечня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4F4050" w:rsidRPr="0034454D" w:rsidRDefault="005C2A62" w:rsidP="005C2A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1716" w:rsidRPr="003445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единой теплоснабжающей организацией сроков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C859D3" w:rsidRDefault="00C859D3" w:rsidP="00BE16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6C1" w:rsidRPr="0034454D" w:rsidRDefault="00BE16C1" w:rsidP="00BE16C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_____________________</w:t>
      </w:r>
    </w:p>
    <w:p w:rsidR="00BE16C1" w:rsidRPr="0034454D" w:rsidRDefault="00BE16C1" w:rsidP="00BE16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9D3" w:rsidRPr="005C2A62" w:rsidRDefault="008311A0" w:rsidP="005C2A62">
      <w:pPr>
        <w:widowControl w:val="0"/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C859D3" w:rsidRPr="005C2A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</w:p>
    <w:p w:rsidR="00C859D3" w:rsidRPr="005C2A62" w:rsidRDefault="00C859D3" w:rsidP="005C2A62">
      <w:pPr>
        <w:widowControl w:val="0"/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A6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Думы</w:t>
      </w:r>
    </w:p>
    <w:p w:rsidR="00C859D3" w:rsidRPr="005C2A62" w:rsidRDefault="005C2A62" w:rsidP="005C2A62">
      <w:pPr>
        <w:widowControl w:val="0"/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A6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7B73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bookmarkStart w:id="3" w:name="_GoBack"/>
      <w:bookmarkEnd w:id="3"/>
      <w:r w:rsidRPr="005C2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.11.2025 </w:t>
      </w:r>
      <w:r w:rsidR="00C859D3" w:rsidRPr="005C2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5C2A6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5C2A62" w:rsidRPr="005C2A62" w:rsidRDefault="005C2A62" w:rsidP="005C2A62">
      <w:pPr>
        <w:widowControl w:val="0"/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88C" w:rsidRPr="005C2A62" w:rsidRDefault="00F3423D" w:rsidP="005C2A62">
      <w:pPr>
        <w:widowControl w:val="0"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 w:rsidRPr="005C2A6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D0F9F" w:rsidRPr="005C2A62">
        <w:rPr>
          <w:rFonts w:ascii="Times New Roman" w:hAnsi="Times New Roman" w:cs="Times New Roman"/>
          <w:sz w:val="24"/>
          <w:szCs w:val="24"/>
        </w:rPr>
        <w:t>3</w:t>
      </w:r>
    </w:p>
    <w:p w:rsidR="00CA22BF" w:rsidRPr="005C2A62" w:rsidRDefault="00CA22BF" w:rsidP="005C2A62">
      <w:pPr>
        <w:autoSpaceDE w:val="0"/>
        <w:autoSpaceDN w:val="0"/>
        <w:adjustRightInd w:val="0"/>
        <w:spacing w:after="0" w:line="240" w:lineRule="auto"/>
        <w:ind w:left="4253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C2A62">
        <w:rPr>
          <w:rFonts w:ascii="Times New Roman" w:hAnsi="Times New Roman" w:cs="Times New Roman"/>
          <w:sz w:val="24"/>
          <w:szCs w:val="24"/>
          <w:lang w:eastAsia="ru-RU"/>
        </w:rPr>
        <w:t>к Положению</w:t>
      </w:r>
    </w:p>
    <w:p w:rsidR="00F71716" w:rsidRPr="005C2A62" w:rsidRDefault="00CA22BF" w:rsidP="005C2A62">
      <w:pPr>
        <w:autoSpaceDE w:val="0"/>
        <w:autoSpaceDN w:val="0"/>
        <w:adjustRightInd w:val="0"/>
        <w:spacing w:after="0" w:line="240" w:lineRule="auto"/>
        <w:ind w:left="4253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C2A62">
        <w:rPr>
          <w:rFonts w:ascii="Times New Roman" w:hAnsi="Times New Roman" w:cs="Times New Roman"/>
          <w:sz w:val="24"/>
          <w:szCs w:val="24"/>
          <w:lang w:eastAsia="ru-RU"/>
        </w:rPr>
        <w:t xml:space="preserve">о муниципальном контроле за исполнением </w:t>
      </w:r>
      <w:r w:rsidR="005C2A6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C2A62">
        <w:rPr>
          <w:rFonts w:ascii="Times New Roman" w:hAnsi="Times New Roman" w:cs="Times New Roman"/>
          <w:sz w:val="24"/>
          <w:szCs w:val="24"/>
          <w:lang w:eastAsia="ru-RU"/>
        </w:rPr>
        <w:t>единой</w:t>
      </w:r>
      <w:r w:rsidR="005C2A62" w:rsidRPr="005C2A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C2A62">
        <w:rPr>
          <w:rFonts w:ascii="Times New Roman" w:hAnsi="Times New Roman" w:cs="Times New Roman"/>
          <w:sz w:val="24"/>
          <w:szCs w:val="24"/>
          <w:lang w:eastAsia="ru-RU"/>
        </w:rPr>
        <w:t xml:space="preserve">теплоснабжающей организацией </w:t>
      </w:r>
      <w:r w:rsidR="005C2A6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C2A62">
        <w:rPr>
          <w:rFonts w:ascii="Times New Roman" w:hAnsi="Times New Roman" w:cs="Times New Roman"/>
          <w:sz w:val="24"/>
          <w:szCs w:val="24"/>
          <w:lang w:eastAsia="ru-RU"/>
        </w:rPr>
        <w:t>обязательств по строительству,</w:t>
      </w:r>
      <w:r w:rsidR="005C2A62" w:rsidRPr="005C2A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C2A62">
        <w:rPr>
          <w:rFonts w:ascii="Times New Roman" w:hAnsi="Times New Roman" w:cs="Times New Roman"/>
          <w:sz w:val="24"/>
          <w:szCs w:val="24"/>
          <w:lang w:eastAsia="ru-RU"/>
        </w:rPr>
        <w:t xml:space="preserve">реконструкции </w:t>
      </w:r>
      <w:r w:rsidR="005C2A6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C2A62">
        <w:rPr>
          <w:rFonts w:ascii="Times New Roman" w:hAnsi="Times New Roman" w:cs="Times New Roman"/>
          <w:sz w:val="24"/>
          <w:szCs w:val="24"/>
          <w:lang w:eastAsia="ru-RU"/>
        </w:rPr>
        <w:t>и (или) модернизации объектов теплоснабжения</w:t>
      </w:r>
      <w:r w:rsidR="005C2A62" w:rsidRPr="005C2A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C2A6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5C2A62">
        <w:rPr>
          <w:rFonts w:ascii="Times New Roman" w:hAnsi="Times New Roman" w:cs="Times New Roman"/>
          <w:sz w:val="24"/>
          <w:szCs w:val="24"/>
          <w:lang w:eastAsia="ru-RU"/>
        </w:rPr>
        <w:t>в городском округе Тольятти</w:t>
      </w:r>
    </w:p>
    <w:p w:rsidR="00F71716" w:rsidRDefault="00F71716" w:rsidP="0034454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C2A62" w:rsidRPr="0034454D" w:rsidRDefault="005C2A62" w:rsidP="0034454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1716" w:rsidRPr="005C2A62" w:rsidRDefault="00F71716" w:rsidP="005C2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C2A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КЛЮЧЕВЫЕ ПОКАЗАТЕЛИ</w:t>
      </w:r>
      <w:r w:rsidR="005C2A62" w:rsidRPr="005C2A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C2A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</w:r>
      <w:r w:rsidRPr="005C2A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ИХ ЦЕЛЕВЫЕ ЗНАЧЕНИЯ, ИНДИКАТИВНЫЕ ПОКАЗАТЕЛИ</w:t>
      </w:r>
    </w:p>
    <w:p w:rsidR="00F71716" w:rsidRPr="0034454D" w:rsidRDefault="00F71716" w:rsidP="0034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1716" w:rsidRPr="0034454D" w:rsidRDefault="00F71716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454D">
        <w:rPr>
          <w:rFonts w:ascii="Times New Roman" w:hAnsi="Times New Roman" w:cs="Times New Roman"/>
          <w:sz w:val="28"/>
          <w:szCs w:val="28"/>
          <w:lang w:eastAsia="ru-RU"/>
        </w:rPr>
        <w:t>1. Ключевые п</w:t>
      </w:r>
      <w:r w:rsidR="00BE16C1">
        <w:rPr>
          <w:rFonts w:ascii="Times New Roman" w:hAnsi="Times New Roman" w:cs="Times New Roman"/>
          <w:sz w:val="28"/>
          <w:szCs w:val="28"/>
          <w:lang w:eastAsia="ru-RU"/>
        </w:rPr>
        <w:t>оказатели и их целевые значения.</w:t>
      </w:r>
    </w:p>
    <w:p w:rsidR="00F71716" w:rsidRPr="0034454D" w:rsidRDefault="00F71716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454D">
        <w:rPr>
          <w:rFonts w:ascii="Times New Roman" w:hAnsi="Times New Roman" w:cs="Times New Roman"/>
          <w:sz w:val="28"/>
          <w:szCs w:val="28"/>
          <w:lang w:eastAsia="ru-RU"/>
        </w:rPr>
        <w:t>Ключевыми показателями эффективности и результативности осуществления муниципального контроля за исполнением единой теплоснабжающей организацией обязательств являются:</w:t>
      </w:r>
    </w:p>
    <w:p w:rsidR="00F71716" w:rsidRPr="0034454D" w:rsidRDefault="00F71716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454D">
        <w:rPr>
          <w:rFonts w:ascii="Times New Roman" w:hAnsi="Times New Roman" w:cs="Times New Roman"/>
          <w:sz w:val="28"/>
          <w:szCs w:val="28"/>
          <w:lang w:eastAsia="ru-RU"/>
        </w:rPr>
        <w:t>1) доля решений, выданных предписаний, принятых в отчетном году по результатам проведения контрольных мероприятий, которые отменены частично или полностью на основании судебных актов, вступивших в законную силу в отчетном году, целевое значение - не более 10%;</w:t>
      </w:r>
    </w:p>
    <w:p w:rsidR="00F71716" w:rsidRPr="0034454D" w:rsidRDefault="005C2A62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>доля устраненных нарушений из числа выявленных нарушений обязательных требований, целевое значение - не менее 80%.</w:t>
      </w:r>
    </w:p>
    <w:p w:rsidR="00F71716" w:rsidRPr="0034454D" w:rsidRDefault="005C2A62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>При осуществлении муниципального контроля за исполнением единой теплоснабжающей организацией обязательств устанавливаются следующие индикативные показатели:</w:t>
      </w:r>
    </w:p>
    <w:p w:rsidR="00F71716" w:rsidRPr="0034454D" w:rsidRDefault="00F71716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454D">
        <w:rPr>
          <w:rFonts w:ascii="Times New Roman" w:hAnsi="Times New Roman" w:cs="Times New Roman"/>
          <w:sz w:val="28"/>
          <w:szCs w:val="28"/>
          <w:lang w:eastAsia="ru-RU"/>
        </w:rPr>
        <w:t>1) количество внеплановых контрольных мероприятий, проведенных за отчетный период;</w:t>
      </w:r>
    </w:p>
    <w:p w:rsidR="00F71716" w:rsidRPr="0034454D" w:rsidRDefault="005C2A62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>количество решений уполномоченного органа о проведении внеплановых контрольных мероприятий, на</w:t>
      </w:r>
      <w:r w:rsidR="00BE16C1">
        <w:rPr>
          <w:rFonts w:ascii="Times New Roman" w:hAnsi="Times New Roman" w:cs="Times New Roman"/>
          <w:sz w:val="28"/>
          <w:szCs w:val="28"/>
          <w:lang w:eastAsia="ru-RU"/>
        </w:rPr>
        <w:t>правленных в органы прокуратуры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 xml:space="preserve"> за отчетный период;</w:t>
      </w:r>
    </w:p>
    <w:p w:rsidR="00F71716" w:rsidRPr="0034454D" w:rsidRDefault="005C2A62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>количество принятых органами прокуратуры решений о соглас</w:t>
      </w:r>
      <w:r w:rsidR="00C03189">
        <w:rPr>
          <w:rFonts w:ascii="Times New Roman" w:hAnsi="Times New Roman" w:cs="Times New Roman"/>
          <w:sz w:val="28"/>
          <w:szCs w:val="28"/>
          <w:lang w:eastAsia="ru-RU"/>
        </w:rPr>
        <w:t>овании проведения уполномоченным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 xml:space="preserve"> органом внеплановых контрольных мероприятий за отчетный период;</w:t>
      </w:r>
    </w:p>
    <w:p w:rsidR="00F71716" w:rsidRPr="0034454D" w:rsidRDefault="005C2A62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>количество предписаний об устранении нарушений обязательных требований, выданных за отчетный период;</w:t>
      </w:r>
    </w:p>
    <w:p w:rsidR="00F71716" w:rsidRPr="0034454D" w:rsidRDefault="005C2A62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>количество обращений о нарушении обязательных требований, поступивших в уполномоченный орган за отчетный период;</w:t>
      </w:r>
    </w:p>
    <w:p w:rsidR="00F71716" w:rsidRPr="0034454D" w:rsidRDefault="005C2A62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>количество нарушений обязательных требований, выявленных уполномоченным органом за отчетный период;</w:t>
      </w:r>
    </w:p>
    <w:p w:rsidR="00F71716" w:rsidRPr="0034454D" w:rsidRDefault="005C2A62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>количество обжалований актов контрольных мероприятий за отчетный период;</w:t>
      </w:r>
    </w:p>
    <w:p w:rsidR="00F71716" w:rsidRPr="0034454D" w:rsidRDefault="005C2A62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8)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>количество устраненных нарушений обязательных требований за отчетный период;</w:t>
      </w:r>
    </w:p>
    <w:p w:rsidR="00F71716" w:rsidRPr="0034454D" w:rsidRDefault="00F71716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454D">
        <w:rPr>
          <w:rFonts w:ascii="Times New Roman" w:hAnsi="Times New Roman" w:cs="Times New Roman"/>
          <w:sz w:val="28"/>
          <w:szCs w:val="28"/>
          <w:lang w:eastAsia="ru-RU"/>
        </w:rPr>
        <w:t>9) количество поступивших возражений в отношении предостережений уполномоченного органа;</w:t>
      </w:r>
    </w:p>
    <w:p w:rsidR="00F71716" w:rsidRPr="0034454D" w:rsidRDefault="005C2A62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71716" w:rsidRPr="0034454D">
        <w:rPr>
          <w:rFonts w:ascii="Times New Roman" w:hAnsi="Times New Roman" w:cs="Times New Roman"/>
          <w:sz w:val="28"/>
          <w:szCs w:val="28"/>
          <w:lang w:eastAsia="ru-RU"/>
        </w:rPr>
        <w:t>количество должностных лиц администрации, уполномоченных осуществлять муниципальный контроль, на конец отчетного периода.</w:t>
      </w:r>
    </w:p>
    <w:p w:rsidR="00F71716" w:rsidRPr="0034454D" w:rsidRDefault="00F71716" w:rsidP="005C2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423D" w:rsidRPr="0034454D" w:rsidRDefault="00F3423D" w:rsidP="0034454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454D">
        <w:rPr>
          <w:rFonts w:ascii="Times New Roman" w:hAnsi="Times New Roman" w:cs="Times New Roman"/>
          <w:sz w:val="28"/>
          <w:szCs w:val="28"/>
        </w:rPr>
        <w:t>_____________________</w:t>
      </w:r>
    </w:p>
    <w:sectPr w:rsidR="00F3423D" w:rsidRPr="0034454D" w:rsidSect="00EE2408">
      <w:headerReference w:type="default" r:id="rId8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748" w:rsidRDefault="00237748" w:rsidP="00CC42A9">
      <w:pPr>
        <w:spacing w:after="0" w:line="240" w:lineRule="auto"/>
      </w:pPr>
      <w:r>
        <w:separator/>
      </w:r>
    </w:p>
  </w:endnote>
  <w:endnote w:type="continuationSeparator" w:id="0">
    <w:p w:rsidR="00237748" w:rsidRDefault="00237748" w:rsidP="00CC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748" w:rsidRDefault="00237748" w:rsidP="00CC42A9">
      <w:pPr>
        <w:spacing w:after="0" w:line="240" w:lineRule="auto"/>
      </w:pPr>
      <w:r>
        <w:separator/>
      </w:r>
    </w:p>
  </w:footnote>
  <w:footnote w:type="continuationSeparator" w:id="0">
    <w:p w:rsidR="00237748" w:rsidRDefault="00237748" w:rsidP="00CC4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748" w:rsidRPr="0034454D" w:rsidRDefault="00237748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34454D">
      <w:rPr>
        <w:rFonts w:ascii="Times New Roman" w:hAnsi="Times New Roman" w:cs="Times New Roman"/>
        <w:sz w:val="20"/>
        <w:szCs w:val="20"/>
      </w:rPr>
      <w:fldChar w:fldCharType="begin"/>
    </w:r>
    <w:r w:rsidRPr="0034454D">
      <w:rPr>
        <w:rFonts w:ascii="Times New Roman" w:hAnsi="Times New Roman" w:cs="Times New Roman"/>
        <w:sz w:val="20"/>
        <w:szCs w:val="20"/>
      </w:rPr>
      <w:instrText>PAGE   \* MERGEFORMAT</w:instrText>
    </w:r>
    <w:r w:rsidRPr="0034454D">
      <w:rPr>
        <w:rFonts w:ascii="Times New Roman" w:hAnsi="Times New Roman" w:cs="Times New Roman"/>
        <w:sz w:val="20"/>
        <w:szCs w:val="20"/>
      </w:rPr>
      <w:fldChar w:fldCharType="separate"/>
    </w:r>
    <w:r w:rsidR="007B7393">
      <w:rPr>
        <w:rFonts w:ascii="Times New Roman" w:hAnsi="Times New Roman" w:cs="Times New Roman"/>
        <w:noProof/>
        <w:sz w:val="20"/>
        <w:szCs w:val="20"/>
      </w:rPr>
      <w:t>11</w:t>
    </w:r>
    <w:r w:rsidRPr="0034454D">
      <w:rPr>
        <w:rFonts w:ascii="Times New Roman" w:hAnsi="Times New Roman" w:cs="Times New Roman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135A"/>
    <w:rsid w:val="00004D58"/>
    <w:rsid w:val="00007C89"/>
    <w:rsid w:val="00013995"/>
    <w:rsid w:val="0002329E"/>
    <w:rsid w:val="000322CD"/>
    <w:rsid w:val="00034CD7"/>
    <w:rsid w:val="000527E1"/>
    <w:rsid w:val="000606A3"/>
    <w:rsid w:val="00066056"/>
    <w:rsid w:val="00083D3D"/>
    <w:rsid w:val="00084CE3"/>
    <w:rsid w:val="00090ADA"/>
    <w:rsid w:val="0009144C"/>
    <w:rsid w:val="000A29F6"/>
    <w:rsid w:val="000A37AF"/>
    <w:rsid w:val="000A5516"/>
    <w:rsid w:val="000A6ACE"/>
    <w:rsid w:val="000D61EB"/>
    <w:rsid w:val="000E4682"/>
    <w:rsid w:val="000E567F"/>
    <w:rsid w:val="000E59F1"/>
    <w:rsid w:val="000E79B6"/>
    <w:rsid w:val="000F16B6"/>
    <w:rsid w:val="000F1FD5"/>
    <w:rsid w:val="000F3808"/>
    <w:rsid w:val="000F71B6"/>
    <w:rsid w:val="001003BA"/>
    <w:rsid w:val="00101117"/>
    <w:rsid w:val="00107963"/>
    <w:rsid w:val="00113018"/>
    <w:rsid w:val="0011358E"/>
    <w:rsid w:val="0011455F"/>
    <w:rsid w:val="00120F9B"/>
    <w:rsid w:val="001212D4"/>
    <w:rsid w:val="001234D8"/>
    <w:rsid w:val="00125348"/>
    <w:rsid w:val="001258F9"/>
    <w:rsid w:val="001312E8"/>
    <w:rsid w:val="00131FC9"/>
    <w:rsid w:val="00133F90"/>
    <w:rsid w:val="001426BB"/>
    <w:rsid w:val="00150625"/>
    <w:rsid w:val="00154C78"/>
    <w:rsid w:val="00165D88"/>
    <w:rsid w:val="00166E41"/>
    <w:rsid w:val="001725D8"/>
    <w:rsid w:val="00175CEE"/>
    <w:rsid w:val="00175E94"/>
    <w:rsid w:val="00184B56"/>
    <w:rsid w:val="001865AD"/>
    <w:rsid w:val="00186CA7"/>
    <w:rsid w:val="001A0AFE"/>
    <w:rsid w:val="001A1DAC"/>
    <w:rsid w:val="001B063A"/>
    <w:rsid w:val="001B173E"/>
    <w:rsid w:val="001B46C1"/>
    <w:rsid w:val="001C0518"/>
    <w:rsid w:val="001C48DA"/>
    <w:rsid w:val="001D3E1D"/>
    <w:rsid w:val="001D4837"/>
    <w:rsid w:val="001D6476"/>
    <w:rsid w:val="001D6749"/>
    <w:rsid w:val="001E5FCB"/>
    <w:rsid w:val="001E79CD"/>
    <w:rsid w:val="001F3B7D"/>
    <w:rsid w:val="00201EC2"/>
    <w:rsid w:val="00212B5E"/>
    <w:rsid w:val="00216FA6"/>
    <w:rsid w:val="00223C71"/>
    <w:rsid w:val="00225BDC"/>
    <w:rsid w:val="002323F2"/>
    <w:rsid w:val="00237748"/>
    <w:rsid w:val="0024217E"/>
    <w:rsid w:val="00245B79"/>
    <w:rsid w:val="002507D7"/>
    <w:rsid w:val="002606AC"/>
    <w:rsid w:val="0026454D"/>
    <w:rsid w:val="002648FF"/>
    <w:rsid w:val="002714AD"/>
    <w:rsid w:val="002738C3"/>
    <w:rsid w:val="00274B59"/>
    <w:rsid w:val="00277EB5"/>
    <w:rsid w:val="00281965"/>
    <w:rsid w:val="0028514E"/>
    <w:rsid w:val="002901B3"/>
    <w:rsid w:val="00296A98"/>
    <w:rsid w:val="00296F66"/>
    <w:rsid w:val="00297A69"/>
    <w:rsid w:val="002A337B"/>
    <w:rsid w:val="002B32D5"/>
    <w:rsid w:val="002C0202"/>
    <w:rsid w:val="002C5053"/>
    <w:rsid w:val="002D184A"/>
    <w:rsid w:val="002D3876"/>
    <w:rsid w:val="002D44D5"/>
    <w:rsid w:val="002E4F94"/>
    <w:rsid w:val="002E547B"/>
    <w:rsid w:val="002F37F2"/>
    <w:rsid w:val="002F39C9"/>
    <w:rsid w:val="00302D9C"/>
    <w:rsid w:val="00305D1A"/>
    <w:rsid w:val="00306B04"/>
    <w:rsid w:val="003136F5"/>
    <w:rsid w:val="003141F8"/>
    <w:rsid w:val="003160FE"/>
    <w:rsid w:val="00323D69"/>
    <w:rsid w:val="0032496C"/>
    <w:rsid w:val="003251F8"/>
    <w:rsid w:val="00335D2E"/>
    <w:rsid w:val="00342576"/>
    <w:rsid w:val="0034454D"/>
    <w:rsid w:val="00347EBF"/>
    <w:rsid w:val="00350117"/>
    <w:rsid w:val="003537B7"/>
    <w:rsid w:val="00357C25"/>
    <w:rsid w:val="0036759F"/>
    <w:rsid w:val="003851B1"/>
    <w:rsid w:val="003A1EC2"/>
    <w:rsid w:val="003A2CC5"/>
    <w:rsid w:val="003A7344"/>
    <w:rsid w:val="003C261F"/>
    <w:rsid w:val="003C4648"/>
    <w:rsid w:val="003C685A"/>
    <w:rsid w:val="003D179D"/>
    <w:rsid w:val="003D6D06"/>
    <w:rsid w:val="003D6D5C"/>
    <w:rsid w:val="003E20BB"/>
    <w:rsid w:val="003E2BB5"/>
    <w:rsid w:val="00417979"/>
    <w:rsid w:val="0042205A"/>
    <w:rsid w:val="00426D8B"/>
    <w:rsid w:val="004310DD"/>
    <w:rsid w:val="00431A14"/>
    <w:rsid w:val="00431A6B"/>
    <w:rsid w:val="00466734"/>
    <w:rsid w:val="00487FB9"/>
    <w:rsid w:val="0049365D"/>
    <w:rsid w:val="0049562C"/>
    <w:rsid w:val="004A0A04"/>
    <w:rsid w:val="004A2131"/>
    <w:rsid w:val="004A330D"/>
    <w:rsid w:val="004A642B"/>
    <w:rsid w:val="004B0BF6"/>
    <w:rsid w:val="004B39D0"/>
    <w:rsid w:val="004B4381"/>
    <w:rsid w:val="004B629A"/>
    <w:rsid w:val="004D05E5"/>
    <w:rsid w:val="004D20CC"/>
    <w:rsid w:val="004E187D"/>
    <w:rsid w:val="004F4050"/>
    <w:rsid w:val="004F799D"/>
    <w:rsid w:val="004F7F7F"/>
    <w:rsid w:val="00500665"/>
    <w:rsid w:val="00501B00"/>
    <w:rsid w:val="0050287F"/>
    <w:rsid w:val="0050607D"/>
    <w:rsid w:val="00510DF2"/>
    <w:rsid w:val="00513011"/>
    <w:rsid w:val="00513304"/>
    <w:rsid w:val="00513493"/>
    <w:rsid w:val="00514E5F"/>
    <w:rsid w:val="00531400"/>
    <w:rsid w:val="0053388C"/>
    <w:rsid w:val="0053502B"/>
    <w:rsid w:val="00544E86"/>
    <w:rsid w:val="00551B13"/>
    <w:rsid w:val="0055552C"/>
    <w:rsid w:val="00567C6E"/>
    <w:rsid w:val="00567FFC"/>
    <w:rsid w:val="00574900"/>
    <w:rsid w:val="00577219"/>
    <w:rsid w:val="00582D84"/>
    <w:rsid w:val="005830A6"/>
    <w:rsid w:val="005843F6"/>
    <w:rsid w:val="0059326E"/>
    <w:rsid w:val="005939EC"/>
    <w:rsid w:val="005962A7"/>
    <w:rsid w:val="0059711B"/>
    <w:rsid w:val="005974B9"/>
    <w:rsid w:val="005A5643"/>
    <w:rsid w:val="005B05D6"/>
    <w:rsid w:val="005B235C"/>
    <w:rsid w:val="005B32C5"/>
    <w:rsid w:val="005B4465"/>
    <w:rsid w:val="005B7CB4"/>
    <w:rsid w:val="005C2A62"/>
    <w:rsid w:val="005C373F"/>
    <w:rsid w:val="005C3A0C"/>
    <w:rsid w:val="005D4CBE"/>
    <w:rsid w:val="005D707B"/>
    <w:rsid w:val="005E7006"/>
    <w:rsid w:val="005F2C32"/>
    <w:rsid w:val="005F4E27"/>
    <w:rsid w:val="005F7C50"/>
    <w:rsid w:val="0060048D"/>
    <w:rsid w:val="0060399B"/>
    <w:rsid w:val="00606D0C"/>
    <w:rsid w:val="006070DE"/>
    <w:rsid w:val="006102CC"/>
    <w:rsid w:val="00610D11"/>
    <w:rsid w:val="00611414"/>
    <w:rsid w:val="006177A2"/>
    <w:rsid w:val="00620C36"/>
    <w:rsid w:val="00630EC3"/>
    <w:rsid w:val="00633C51"/>
    <w:rsid w:val="00635F78"/>
    <w:rsid w:val="0063705C"/>
    <w:rsid w:val="0064112F"/>
    <w:rsid w:val="00665779"/>
    <w:rsid w:val="00671807"/>
    <w:rsid w:val="006721E9"/>
    <w:rsid w:val="00677F4D"/>
    <w:rsid w:val="00677F55"/>
    <w:rsid w:val="0068271B"/>
    <w:rsid w:val="00685C05"/>
    <w:rsid w:val="0068610E"/>
    <w:rsid w:val="006864C6"/>
    <w:rsid w:val="00687DFC"/>
    <w:rsid w:val="00695819"/>
    <w:rsid w:val="006A20BD"/>
    <w:rsid w:val="006A4742"/>
    <w:rsid w:val="006A5987"/>
    <w:rsid w:val="006C1087"/>
    <w:rsid w:val="006D1460"/>
    <w:rsid w:val="006D6DD8"/>
    <w:rsid w:val="006E506E"/>
    <w:rsid w:val="006F5962"/>
    <w:rsid w:val="00704951"/>
    <w:rsid w:val="00711FA6"/>
    <w:rsid w:val="00716E7E"/>
    <w:rsid w:val="007355B7"/>
    <w:rsid w:val="007431CB"/>
    <w:rsid w:val="00743A44"/>
    <w:rsid w:val="00743F40"/>
    <w:rsid w:val="00744444"/>
    <w:rsid w:val="00753454"/>
    <w:rsid w:val="007550B7"/>
    <w:rsid w:val="007565AC"/>
    <w:rsid w:val="0076262B"/>
    <w:rsid w:val="00781653"/>
    <w:rsid w:val="00784B39"/>
    <w:rsid w:val="0078593E"/>
    <w:rsid w:val="007861E7"/>
    <w:rsid w:val="00792108"/>
    <w:rsid w:val="00792C47"/>
    <w:rsid w:val="00797B47"/>
    <w:rsid w:val="007A3A2C"/>
    <w:rsid w:val="007A57AE"/>
    <w:rsid w:val="007B58F6"/>
    <w:rsid w:val="007B636C"/>
    <w:rsid w:val="007B7393"/>
    <w:rsid w:val="007B74E7"/>
    <w:rsid w:val="007C7DDF"/>
    <w:rsid w:val="007D49C3"/>
    <w:rsid w:val="007E1F54"/>
    <w:rsid w:val="007E4081"/>
    <w:rsid w:val="007F7962"/>
    <w:rsid w:val="0080293D"/>
    <w:rsid w:val="008042D4"/>
    <w:rsid w:val="00811033"/>
    <w:rsid w:val="008153A4"/>
    <w:rsid w:val="00817CCA"/>
    <w:rsid w:val="0082357F"/>
    <w:rsid w:val="00831000"/>
    <w:rsid w:val="0083119C"/>
    <w:rsid w:val="008311A0"/>
    <w:rsid w:val="0084617A"/>
    <w:rsid w:val="00850CA4"/>
    <w:rsid w:val="00854669"/>
    <w:rsid w:val="00855695"/>
    <w:rsid w:val="008572FD"/>
    <w:rsid w:val="00857C1A"/>
    <w:rsid w:val="00860AF4"/>
    <w:rsid w:val="00863912"/>
    <w:rsid w:val="00865A58"/>
    <w:rsid w:val="0087481B"/>
    <w:rsid w:val="00880343"/>
    <w:rsid w:val="00880E32"/>
    <w:rsid w:val="0088105D"/>
    <w:rsid w:val="00885D66"/>
    <w:rsid w:val="00886316"/>
    <w:rsid w:val="00890B90"/>
    <w:rsid w:val="008A05C3"/>
    <w:rsid w:val="008A075F"/>
    <w:rsid w:val="008A5555"/>
    <w:rsid w:val="008A5A0E"/>
    <w:rsid w:val="008B008D"/>
    <w:rsid w:val="008B68E2"/>
    <w:rsid w:val="008C088C"/>
    <w:rsid w:val="008C2F8E"/>
    <w:rsid w:val="008C504A"/>
    <w:rsid w:val="008C5791"/>
    <w:rsid w:val="008C67D5"/>
    <w:rsid w:val="008D321D"/>
    <w:rsid w:val="008E024D"/>
    <w:rsid w:val="008F58D8"/>
    <w:rsid w:val="008F6240"/>
    <w:rsid w:val="008F757B"/>
    <w:rsid w:val="008F7B95"/>
    <w:rsid w:val="0090434B"/>
    <w:rsid w:val="00904673"/>
    <w:rsid w:val="00910FF0"/>
    <w:rsid w:val="00915A38"/>
    <w:rsid w:val="00915B43"/>
    <w:rsid w:val="00920817"/>
    <w:rsid w:val="00921891"/>
    <w:rsid w:val="00925794"/>
    <w:rsid w:val="00931AE2"/>
    <w:rsid w:val="00934137"/>
    <w:rsid w:val="009354ED"/>
    <w:rsid w:val="009356A9"/>
    <w:rsid w:val="00941BF7"/>
    <w:rsid w:val="00943E72"/>
    <w:rsid w:val="0094630F"/>
    <w:rsid w:val="00952090"/>
    <w:rsid w:val="00954856"/>
    <w:rsid w:val="00972940"/>
    <w:rsid w:val="009756FB"/>
    <w:rsid w:val="009763FF"/>
    <w:rsid w:val="00980886"/>
    <w:rsid w:val="00981113"/>
    <w:rsid w:val="00984914"/>
    <w:rsid w:val="00997E12"/>
    <w:rsid w:val="009B741B"/>
    <w:rsid w:val="009B7DFC"/>
    <w:rsid w:val="009C1437"/>
    <w:rsid w:val="009D52CE"/>
    <w:rsid w:val="009E58BF"/>
    <w:rsid w:val="009F04E8"/>
    <w:rsid w:val="009F3E51"/>
    <w:rsid w:val="00A02876"/>
    <w:rsid w:val="00A12112"/>
    <w:rsid w:val="00A2342B"/>
    <w:rsid w:val="00A25213"/>
    <w:rsid w:val="00A25400"/>
    <w:rsid w:val="00A33620"/>
    <w:rsid w:val="00A3537C"/>
    <w:rsid w:val="00A41B2E"/>
    <w:rsid w:val="00A42645"/>
    <w:rsid w:val="00A45DBA"/>
    <w:rsid w:val="00A6055A"/>
    <w:rsid w:val="00A61422"/>
    <w:rsid w:val="00A62282"/>
    <w:rsid w:val="00A74CEF"/>
    <w:rsid w:val="00A75E94"/>
    <w:rsid w:val="00A82F99"/>
    <w:rsid w:val="00A85274"/>
    <w:rsid w:val="00A8770E"/>
    <w:rsid w:val="00A90439"/>
    <w:rsid w:val="00AA3667"/>
    <w:rsid w:val="00AA623B"/>
    <w:rsid w:val="00AB4108"/>
    <w:rsid w:val="00AB60E4"/>
    <w:rsid w:val="00AC13B6"/>
    <w:rsid w:val="00AD24E0"/>
    <w:rsid w:val="00AD5223"/>
    <w:rsid w:val="00AE3057"/>
    <w:rsid w:val="00AF084D"/>
    <w:rsid w:val="00B042CB"/>
    <w:rsid w:val="00B04E6A"/>
    <w:rsid w:val="00B13597"/>
    <w:rsid w:val="00B22859"/>
    <w:rsid w:val="00B24883"/>
    <w:rsid w:val="00B254A0"/>
    <w:rsid w:val="00B25FE3"/>
    <w:rsid w:val="00B2743A"/>
    <w:rsid w:val="00B366F3"/>
    <w:rsid w:val="00B37887"/>
    <w:rsid w:val="00B417F7"/>
    <w:rsid w:val="00B41ECA"/>
    <w:rsid w:val="00B51350"/>
    <w:rsid w:val="00B54DC9"/>
    <w:rsid w:val="00B70C0D"/>
    <w:rsid w:val="00B74D8C"/>
    <w:rsid w:val="00B802CE"/>
    <w:rsid w:val="00B808CF"/>
    <w:rsid w:val="00B81334"/>
    <w:rsid w:val="00B82FA4"/>
    <w:rsid w:val="00B835DE"/>
    <w:rsid w:val="00B83B3B"/>
    <w:rsid w:val="00B90003"/>
    <w:rsid w:val="00BA2531"/>
    <w:rsid w:val="00BA658D"/>
    <w:rsid w:val="00BA6CD4"/>
    <w:rsid w:val="00BB05FA"/>
    <w:rsid w:val="00BC3492"/>
    <w:rsid w:val="00BD5C33"/>
    <w:rsid w:val="00BE16C1"/>
    <w:rsid w:val="00BE2A99"/>
    <w:rsid w:val="00BE4ECC"/>
    <w:rsid w:val="00BE5BFB"/>
    <w:rsid w:val="00BF4445"/>
    <w:rsid w:val="00BF6E7C"/>
    <w:rsid w:val="00C006CF"/>
    <w:rsid w:val="00C00E26"/>
    <w:rsid w:val="00C01F63"/>
    <w:rsid w:val="00C03189"/>
    <w:rsid w:val="00C06E68"/>
    <w:rsid w:val="00C11853"/>
    <w:rsid w:val="00C11D1E"/>
    <w:rsid w:val="00C14469"/>
    <w:rsid w:val="00C147E9"/>
    <w:rsid w:val="00C2070C"/>
    <w:rsid w:val="00C27A3D"/>
    <w:rsid w:val="00C31628"/>
    <w:rsid w:val="00C326E5"/>
    <w:rsid w:val="00C51542"/>
    <w:rsid w:val="00C55F4F"/>
    <w:rsid w:val="00C601F2"/>
    <w:rsid w:val="00C71C7F"/>
    <w:rsid w:val="00C733BE"/>
    <w:rsid w:val="00C7355B"/>
    <w:rsid w:val="00C752FD"/>
    <w:rsid w:val="00C75313"/>
    <w:rsid w:val="00C838E1"/>
    <w:rsid w:val="00C83D31"/>
    <w:rsid w:val="00C859D3"/>
    <w:rsid w:val="00C85F52"/>
    <w:rsid w:val="00C9711F"/>
    <w:rsid w:val="00CA22BF"/>
    <w:rsid w:val="00CA30AE"/>
    <w:rsid w:val="00CA3B47"/>
    <w:rsid w:val="00CB3FA5"/>
    <w:rsid w:val="00CB587B"/>
    <w:rsid w:val="00CB595C"/>
    <w:rsid w:val="00CB75F7"/>
    <w:rsid w:val="00CC3BDC"/>
    <w:rsid w:val="00CC42A9"/>
    <w:rsid w:val="00CC5CB5"/>
    <w:rsid w:val="00CC5ECF"/>
    <w:rsid w:val="00CE1D81"/>
    <w:rsid w:val="00CF0007"/>
    <w:rsid w:val="00CF76F8"/>
    <w:rsid w:val="00D05A45"/>
    <w:rsid w:val="00D06261"/>
    <w:rsid w:val="00D1702D"/>
    <w:rsid w:val="00D21266"/>
    <w:rsid w:val="00D250DA"/>
    <w:rsid w:val="00D272D1"/>
    <w:rsid w:val="00D31236"/>
    <w:rsid w:val="00D322BE"/>
    <w:rsid w:val="00D432FF"/>
    <w:rsid w:val="00D438ED"/>
    <w:rsid w:val="00D52223"/>
    <w:rsid w:val="00D7407E"/>
    <w:rsid w:val="00D82F32"/>
    <w:rsid w:val="00D8343F"/>
    <w:rsid w:val="00D8454B"/>
    <w:rsid w:val="00D86F0E"/>
    <w:rsid w:val="00D879AC"/>
    <w:rsid w:val="00D92741"/>
    <w:rsid w:val="00DA1BD5"/>
    <w:rsid w:val="00DA1C9E"/>
    <w:rsid w:val="00DA7CB1"/>
    <w:rsid w:val="00DB2C94"/>
    <w:rsid w:val="00DB44FD"/>
    <w:rsid w:val="00DC3A35"/>
    <w:rsid w:val="00DD1922"/>
    <w:rsid w:val="00DD2309"/>
    <w:rsid w:val="00DE67AD"/>
    <w:rsid w:val="00DF428A"/>
    <w:rsid w:val="00DF4CD5"/>
    <w:rsid w:val="00E0022E"/>
    <w:rsid w:val="00E00AD5"/>
    <w:rsid w:val="00E02D78"/>
    <w:rsid w:val="00E12357"/>
    <w:rsid w:val="00E14982"/>
    <w:rsid w:val="00E17BE9"/>
    <w:rsid w:val="00E245B8"/>
    <w:rsid w:val="00E36A19"/>
    <w:rsid w:val="00E462EC"/>
    <w:rsid w:val="00E51E0C"/>
    <w:rsid w:val="00E5208E"/>
    <w:rsid w:val="00E548A7"/>
    <w:rsid w:val="00E61C25"/>
    <w:rsid w:val="00E71D48"/>
    <w:rsid w:val="00E746B4"/>
    <w:rsid w:val="00E83210"/>
    <w:rsid w:val="00E973C8"/>
    <w:rsid w:val="00E975DB"/>
    <w:rsid w:val="00EA21C9"/>
    <w:rsid w:val="00EA5D7B"/>
    <w:rsid w:val="00EB71FE"/>
    <w:rsid w:val="00EB75F8"/>
    <w:rsid w:val="00EC7FB6"/>
    <w:rsid w:val="00ED0F9F"/>
    <w:rsid w:val="00ED497D"/>
    <w:rsid w:val="00ED5F56"/>
    <w:rsid w:val="00ED6999"/>
    <w:rsid w:val="00EE0D93"/>
    <w:rsid w:val="00EE14BB"/>
    <w:rsid w:val="00EE2408"/>
    <w:rsid w:val="00EF32D2"/>
    <w:rsid w:val="00EF34AB"/>
    <w:rsid w:val="00EF6709"/>
    <w:rsid w:val="00EF769C"/>
    <w:rsid w:val="00F00D94"/>
    <w:rsid w:val="00F04F07"/>
    <w:rsid w:val="00F15531"/>
    <w:rsid w:val="00F170D5"/>
    <w:rsid w:val="00F242AD"/>
    <w:rsid w:val="00F3423D"/>
    <w:rsid w:val="00F445F5"/>
    <w:rsid w:val="00F51E0D"/>
    <w:rsid w:val="00F52899"/>
    <w:rsid w:val="00F54B34"/>
    <w:rsid w:val="00F5530A"/>
    <w:rsid w:val="00F6135A"/>
    <w:rsid w:val="00F61FCF"/>
    <w:rsid w:val="00F62394"/>
    <w:rsid w:val="00F66DE3"/>
    <w:rsid w:val="00F71716"/>
    <w:rsid w:val="00F74C35"/>
    <w:rsid w:val="00F76D50"/>
    <w:rsid w:val="00F807AE"/>
    <w:rsid w:val="00F81F3F"/>
    <w:rsid w:val="00F820CD"/>
    <w:rsid w:val="00FA1CC8"/>
    <w:rsid w:val="00FA388B"/>
    <w:rsid w:val="00FA6361"/>
    <w:rsid w:val="00FA7816"/>
    <w:rsid w:val="00FB6A65"/>
    <w:rsid w:val="00FC3242"/>
    <w:rsid w:val="00FD04B7"/>
    <w:rsid w:val="00FD0AFE"/>
    <w:rsid w:val="00FD1F00"/>
    <w:rsid w:val="00FD2E9E"/>
    <w:rsid w:val="00FD362F"/>
    <w:rsid w:val="00FE1652"/>
    <w:rsid w:val="00FE32F7"/>
    <w:rsid w:val="00FE7282"/>
    <w:rsid w:val="00FF0B4D"/>
    <w:rsid w:val="00FF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8C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C088C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6135A"/>
    <w:pPr>
      <w:widowControl w:val="0"/>
      <w:autoSpaceDE w:val="0"/>
      <w:autoSpaceDN w:val="0"/>
    </w:pPr>
    <w:rPr>
      <w:rFonts w:eastAsia="Times New Roman" w:cs="Calibri"/>
      <w:kern w:val="2"/>
      <w:sz w:val="22"/>
      <w:szCs w:val="22"/>
    </w:rPr>
  </w:style>
  <w:style w:type="paragraph" w:customStyle="1" w:styleId="ConsPlusTitle">
    <w:name w:val="ConsPlusTitle"/>
    <w:rsid w:val="00F6135A"/>
    <w:pPr>
      <w:widowControl w:val="0"/>
      <w:autoSpaceDE w:val="0"/>
      <w:autoSpaceDN w:val="0"/>
    </w:pPr>
    <w:rPr>
      <w:rFonts w:eastAsia="Times New Roman" w:cs="Calibri"/>
      <w:b/>
      <w:kern w:val="2"/>
      <w:sz w:val="22"/>
      <w:szCs w:val="22"/>
    </w:rPr>
  </w:style>
  <w:style w:type="paragraph" w:customStyle="1" w:styleId="ConsPlusTitlePage">
    <w:name w:val="ConsPlusTitlePage"/>
    <w:rsid w:val="00F6135A"/>
    <w:pPr>
      <w:widowControl w:val="0"/>
      <w:autoSpaceDE w:val="0"/>
      <w:autoSpaceDN w:val="0"/>
    </w:pPr>
    <w:rPr>
      <w:rFonts w:ascii="Tahoma" w:eastAsia="Times New Roman" w:hAnsi="Tahoma" w:cs="Tahoma"/>
      <w:kern w:val="2"/>
      <w:szCs w:val="22"/>
    </w:rPr>
  </w:style>
  <w:style w:type="character" w:customStyle="1" w:styleId="30">
    <w:name w:val="Заголовок 3 Знак"/>
    <w:link w:val="3"/>
    <w:uiPriority w:val="9"/>
    <w:rsid w:val="008C088C"/>
    <w:rPr>
      <w:rFonts w:ascii="Calibri Light" w:eastAsia="Times New Roman" w:hAnsi="Calibri Light" w:cs="Times New Roman"/>
      <w:color w:val="1F3763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3141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C42A9"/>
    <w:rPr>
      <w:rFonts w:ascii="Calibri" w:eastAsia="Calibri" w:hAnsi="Calibri" w:cs="Calibri"/>
      <w:kern w:val="0"/>
    </w:rPr>
  </w:style>
  <w:style w:type="paragraph" w:styleId="a6">
    <w:name w:val="footer"/>
    <w:basedOn w:val="a"/>
    <w:link w:val="a7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C42A9"/>
    <w:rPr>
      <w:rFonts w:ascii="Calibri" w:eastAsia="Calibri" w:hAnsi="Calibri" w:cs="Calibri"/>
      <w:kern w:val="0"/>
    </w:rPr>
  </w:style>
  <w:style w:type="character" w:styleId="a8">
    <w:name w:val="Hyperlink"/>
    <w:uiPriority w:val="99"/>
    <w:unhideWhenUsed/>
    <w:rsid w:val="0080293D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80293D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CA3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CA30AE"/>
    <w:rPr>
      <w:rFonts w:ascii="Segoe UI" w:eastAsia="Calibri" w:hAnsi="Segoe UI" w:cs="Segoe U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3C704-F08D-4089-8B0B-C1ADB90C1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13</Pages>
  <Words>3864</Words>
  <Characters>22031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25844</CharactersWithSpaces>
  <SharedDoc>false</SharedDoc>
  <HLinks>
    <vt:vector size="12" baseType="variant"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5242882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Чибизова Ольга Александровна</dc:creator>
  <cp:keywords/>
  <dc:description/>
  <cp:lastModifiedBy>Наталья С.. Михалева</cp:lastModifiedBy>
  <cp:revision>27</cp:revision>
  <cp:lastPrinted>2025-11-28T04:07:00Z</cp:lastPrinted>
  <dcterms:created xsi:type="dcterms:W3CDTF">2025-10-09T11:32:00Z</dcterms:created>
  <dcterms:modified xsi:type="dcterms:W3CDTF">2025-12-04T12:00:00Z</dcterms:modified>
</cp:coreProperties>
</file>